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81" w:rsidRPr="007E5254" w:rsidRDefault="00A75D81" w:rsidP="00FC7A2A">
      <w:pPr>
        <w:tabs>
          <w:tab w:val="left" w:pos="540"/>
          <w:tab w:val="left" w:pos="900"/>
        </w:tabs>
        <w:spacing w:after="0" w:line="240" w:lineRule="auto"/>
        <w:jc w:val="right"/>
        <w:rPr>
          <w:rFonts w:ascii="Times New Roman" w:hAnsi="Times New Roman"/>
          <w:b/>
          <w:lang w:eastAsia="ru-RU"/>
        </w:rPr>
      </w:pPr>
      <w:r w:rsidRPr="007E5254">
        <w:rPr>
          <w:rFonts w:ascii="Times New Roman" w:hAnsi="Times New Roman"/>
          <w:b/>
          <w:lang w:eastAsia="ru-RU"/>
        </w:rPr>
        <w:t>УТВЕРЖДАЮ:</w:t>
      </w:r>
    </w:p>
    <w:p w:rsidR="00A75D81" w:rsidRPr="007E5254" w:rsidRDefault="00A75D81" w:rsidP="00FC7A2A">
      <w:pPr>
        <w:tabs>
          <w:tab w:val="left" w:pos="540"/>
          <w:tab w:val="left" w:pos="900"/>
        </w:tabs>
        <w:spacing w:after="0" w:line="240" w:lineRule="auto"/>
        <w:jc w:val="right"/>
        <w:rPr>
          <w:rFonts w:ascii="Times New Roman" w:hAnsi="Times New Roman"/>
          <w:b/>
          <w:lang w:eastAsia="ru-RU"/>
        </w:rPr>
      </w:pPr>
      <w:r w:rsidRPr="007E5254">
        <w:rPr>
          <w:rFonts w:ascii="Times New Roman" w:hAnsi="Times New Roman"/>
          <w:b/>
          <w:lang w:eastAsia="ru-RU"/>
        </w:rPr>
        <w:t>Главный врач ГБУЗ «ИОКБ»</w:t>
      </w:r>
    </w:p>
    <w:p w:rsidR="00A75D81" w:rsidRPr="007E5254" w:rsidRDefault="00A75D81" w:rsidP="00FC7A2A">
      <w:pPr>
        <w:tabs>
          <w:tab w:val="left" w:pos="540"/>
          <w:tab w:val="left" w:pos="900"/>
        </w:tabs>
        <w:spacing w:after="0" w:line="240" w:lineRule="auto"/>
        <w:jc w:val="right"/>
        <w:rPr>
          <w:rFonts w:ascii="Times New Roman" w:hAnsi="Times New Roman"/>
          <w:b/>
          <w:lang w:eastAsia="ru-RU"/>
        </w:rPr>
      </w:pPr>
      <w:r w:rsidRPr="007E5254">
        <w:rPr>
          <w:rFonts w:ascii="Times New Roman" w:hAnsi="Times New Roman"/>
          <w:b/>
          <w:lang w:eastAsia="ru-RU"/>
        </w:rPr>
        <w:t>_____________________П.Е. Дудин</w:t>
      </w:r>
    </w:p>
    <w:p w:rsidR="00A75D81" w:rsidRPr="007E5254" w:rsidRDefault="00A75D81" w:rsidP="00FC7A2A">
      <w:pPr>
        <w:tabs>
          <w:tab w:val="left" w:pos="540"/>
          <w:tab w:val="left" w:pos="900"/>
        </w:tabs>
        <w:spacing w:after="0" w:line="240" w:lineRule="auto"/>
        <w:jc w:val="right"/>
        <w:rPr>
          <w:rFonts w:ascii="Times New Roman" w:hAnsi="Times New Roman"/>
          <w:b/>
          <w:lang w:eastAsia="ru-RU"/>
        </w:rPr>
      </w:pPr>
    </w:p>
    <w:p w:rsidR="00A75D81" w:rsidRPr="007E5254" w:rsidRDefault="00A75D81" w:rsidP="00FC7A2A">
      <w:pPr>
        <w:tabs>
          <w:tab w:val="left" w:pos="540"/>
          <w:tab w:val="left" w:pos="900"/>
        </w:tabs>
        <w:spacing w:after="0" w:line="240" w:lineRule="auto"/>
        <w:ind w:left="180"/>
        <w:jc w:val="center"/>
        <w:rPr>
          <w:rFonts w:ascii="Times New Roman" w:hAnsi="Times New Roman"/>
          <w:b/>
          <w:lang w:eastAsia="ru-RU"/>
        </w:rPr>
      </w:pPr>
    </w:p>
    <w:p w:rsidR="00A75D81" w:rsidRPr="007E5254" w:rsidRDefault="00A75D81" w:rsidP="00FC7A2A">
      <w:pPr>
        <w:tabs>
          <w:tab w:val="left" w:pos="540"/>
          <w:tab w:val="left" w:pos="900"/>
        </w:tabs>
        <w:spacing w:after="0" w:line="240" w:lineRule="auto"/>
        <w:ind w:left="180"/>
        <w:jc w:val="center"/>
        <w:rPr>
          <w:rFonts w:ascii="Times New Roman" w:hAnsi="Times New Roman"/>
          <w:b/>
          <w:lang w:eastAsia="ru-RU"/>
        </w:rPr>
      </w:pPr>
      <w:r w:rsidRPr="007E5254">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A75D81" w:rsidRPr="007E5254" w:rsidTr="00FC7A2A">
        <w:tc>
          <w:tcPr>
            <w:tcW w:w="10066" w:type="dxa"/>
          </w:tcPr>
          <w:p w:rsidR="00A75D81" w:rsidRPr="007E5254" w:rsidRDefault="00A75D81" w:rsidP="00FC7A2A">
            <w:pPr>
              <w:tabs>
                <w:tab w:val="left" w:pos="540"/>
                <w:tab w:val="left" w:pos="900"/>
              </w:tabs>
              <w:spacing w:after="0" w:line="240" w:lineRule="auto"/>
              <w:ind w:left="180"/>
              <w:jc w:val="center"/>
              <w:rPr>
                <w:rFonts w:ascii="Times New Roman" w:hAnsi="Times New Roman"/>
                <w:b/>
                <w:lang w:eastAsia="ru-RU"/>
              </w:rPr>
            </w:pPr>
            <w:r w:rsidRPr="007E5254">
              <w:rPr>
                <w:rFonts w:ascii="Times New Roman" w:hAnsi="Times New Roman"/>
                <w:b/>
                <w:lang w:eastAsia="ru-RU"/>
              </w:rPr>
              <w:t>Запрос цен (котировок) №</w:t>
            </w:r>
            <w:r w:rsidR="00010E2D">
              <w:rPr>
                <w:rFonts w:ascii="Times New Roman" w:hAnsi="Times New Roman"/>
                <w:b/>
                <w:lang w:eastAsia="ru-RU"/>
              </w:rPr>
              <w:t xml:space="preserve"> 35-К/14</w:t>
            </w:r>
          </w:p>
          <w:p w:rsidR="00A75D81" w:rsidRPr="007E5254" w:rsidRDefault="00A75D81" w:rsidP="00165F1B">
            <w:pPr>
              <w:tabs>
                <w:tab w:val="left" w:pos="540"/>
                <w:tab w:val="left" w:pos="900"/>
              </w:tabs>
              <w:spacing w:after="0" w:line="240" w:lineRule="auto"/>
              <w:ind w:left="180"/>
              <w:jc w:val="center"/>
              <w:rPr>
                <w:rFonts w:ascii="Times New Roman" w:hAnsi="Times New Roman"/>
                <w:b/>
                <w:lang w:eastAsia="ru-RU"/>
              </w:rPr>
            </w:pPr>
            <w:r w:rsidRPr="007E5254">
              <w:rPr>
                <w:rFonts w:ascii="Times New Roman" w:hAnsi="Times New Roman"/>
                <w:b/>
                <w:lang w:eastAsia="ru-RU"/>
              </w:rPr>
              <w:t xml:space="preserve">на право заключить договор на выполнение ремонтных работ по восстановлению автоматического анализатора для определения </w:t>
            </w:r>
            <w:proofErr w:type="spellStart"/>
            <w:r w:rsidRPr="007E5254">
              <w:rPr>
                <w:rFonts w:ascii="Times New Roman" w:hAnsi="Times New Roman"/>
                <w:b/>
                <w:lang w:eastAsia="ru-RU"/>
              </w:rPr>
              <w:t>гликированного</w:t>
            </w:r>
            <w:proofErr w:type="spellEnd"/>
            <w:r w:rsidRPr="007E5254">
              <w:rPr>
                <w:rFonts w:ascii="Times New Roman" w:hAnsi="Times New Roman"/>
                <w:b/>
                <w:lang w:eastAsia="ru-RU"/>
              </w:rPr>
              <w:t xml:space="preserve"> гемоглобина с заменой необходимых запасных частей.</w:t>
            </w:r>
          </w:p>
        </w:tc>
      </w:tr>
    </w:tbl>
    <w:p w:rsidR="00A75D81" w:rsidRPr="007E5254" w:rsidRDefault="00A75D81" w:rsidP="00FC7A2A">
      <w:pPr>
        <w:tabs>
          <w:tab w:val="left" w:pos="900"/>
        </w:tabs>
        <w:spacing w:after="0" w:line="240" w:lineRule="auto"/>
        <w:ind w:left="180" w:firstLine="567"/>
        <w:jc w:val="both"/>
        <w:rPr>
          <w:rFonts w:ascii="Times New Roman" w:hAnsi="Times New Roman"/>
          <w:lang w:eastAsia="ru-RU"/>
        </w:rPr>
      </w:pPr>
      <w:r w:rsidRPr="007E5254">
        <w:rPr>
          <w:rFonts w:ascii="Times New Roman" w:hAnsi="Times New Roman"/>
          <w:b/>
          <w:lang w:eastAsia="ru-RU"/>
        </w:rPr>
        <w:t xml:space="preserve">1. </w:t>
      </w:r>
      <w:proofErr w:type="gramStart"/>
      <w:r w:rsidRPr="007E5254">
        <w:rPr>
          <w:rFonts w:ascii="Times New Roman" w:hAnsi="Times New Roman"/>
          <w:b/>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7E5254">
        <w:rPr>
          <w:rFonts w:ascii="Times New Roman" w:hAnsi="Times New Roman"/>
          <w:lang w:eastAsia="ru-RU"/>
        </w:rPr>
        <w:t>:</w:t>
      </w:r>
      <w:proofErr w:type="gramEnd"/>
    </w:p>
    <w:p w:rsidR="00A75D81" w:rsidRPr="007E5254" w:rsidRDefault="00A75D81" w:rsidP="00136C21">
      <w:pPr>
        <w:tabs>
          <w:tab w:val="left" w:pos="900"/>
        </w:tabs>
        <w:spacing w:after="0" w:line="240" w:lineRule="auto"/>
        <w:ind w:left="180" w:firstLine="567"/>
        <w:jc w:val="center"/>
        <w:rPr>
          <w:rFonts w:ascii="Times New Roman" w:hAnsi="Times New Roman"/>
          <w:b/>
          <w:lang w:eastAsia="ru-RU"/>
        </w:rPr>
      </w:pPr>
      <w:r w:rsidRPr="007E5254">
        <w:rPr>
          <w:rFonts w:ascii="Times New Roman" w:hAnsi="Times New Roman"/>
          <w:b/>
          <w:lang w:eastAsia="ru-RU"/>
        </w:rPr>
        <w:t>ТЕХНИЧЕСКОЕ ЗАДАНИЕ</w:t>
      </w:r>
    </w:p>
    <w:p w:rsidR="00A75D81" w:rsidRPr="007E5254" w:rsidRDefault="00A75D81" w:rsidP="00FC7A2A">
      <w:pPr>
        <w:tabs>
          <w:tab w:val="left" w:pos="900"/>
        </w:tabs>
        <w:spacing w:after="0" w:line="240" w:lineRule="auto"/>
        <w:ind w:left="180" w:firstLine="567"/>
        <w:jc w:val="both"/>
        <w:rPr>
          <w:rFonts w:ascii="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3990"/>
        <w:gridCol w:w="3827"/>
        <w:gridCol w:w="1134"/>
        <w:gridCol w:w="1012"/>
      </w:tblGrid>
      <w:tr w:rsidR="00A75D81" w:rsidRPr="007E5254" w:rsidTr="00365900">
        <w:tc>
          <w:tcPr>
            <w:tcW w:w="513" w:type="dxa"/>
            <w:vAlign w:val="center"/>
          </w:tcPr>
          <w:p w:rsidR="00A75D81" w:rsidRPr="007E5254" w:rsidRDefault="00A75D81" w:rsidP="00365900">
            <w:pPr>
              <w:spacing w:after="0" w:line="240" w:lineRule="auto"/>
              <w:jc w:val="center"/>
              <w:rPr>
                <w:rFonts w:ascii="Times New Roman" w:hAnsi="Times New Roman"/>
                <w:bCs/>
                <w:lang w:eastAsia="ru-RU"/>
              </w:rPr>
            </w:pPr>
            <w:r w:rsidRPr="007E5254">
              <w:rPr>
                <w:rFonts w:ascii="Times New Roman" w:hAnsi="Times New Roman"/>
                <w:bCs/>
                <w:lang w:eastAsia="ru-RU"/>
              </w:rPr>
              <w:t xml:space="preserve">№ </w:t>
            </w:r>
            <w:proofErr w:type="gramStart"/>
            <w:r w:rsidRPr="007E5254">
              <w:rPr>
                <w:rFonts w:ascii="Times New Roman" w:hAnsi="Times New Roman"/>
                <w:bCs/>
                <w:lang w:eastAsia="ru-RU"/>
              </w:rPr>
              <w:t>п</w:t>
            </w:r>
            <w:proofErr w:type="gramEnd"/>
            <w:r w:rsidRPr="007E5254">
              <w:rPr>
                <w:rFonts w:ascii="Times New Roman" w:hAnsi="Times New Roman"/>
                <w:bCs/>
                <w:lang w:eastAsia="ru-RU"/>
              </w:rPr>
              <w:t>/п</w:t>
            </w:r>
          </w:p>
        </w:tc>
        <w:tc>
          <w:tcPr>
            <w:tcW w:w="3990" w:type="dxa"/>
            <w:vAlign w:val="center"/>
          </w:tcPr>
          <w:p w:rsidR="00A75D81" w:rsidRPr="007E5254" w:rsidRDefault="00A75D81" w:rsidP="00365900">
            <w:pPr>
              <w:spacing w:after="0" w:line="240" w:lineRule="auto"/>
              <w:jc w:val="center"/>
              <w:rPr>
                <w:rFonts w:ascii="Times New Roman" w:hAnsi="Times New Roman"/>
                <w:bCs/>
                <w:lang w:eastAsia="ru-RU"/>
              </w:rPr>
            </w:pPr>
            <w:r w:rsidRPr="007E5254">
              <w:rPr>
                <w:rFonts w:ascii="Times New Roman" w:hAnsi="Times New Roman"/>
                <w:bCs/>
                <w:lang w:eastAsia="ru-RU"/>
              </w:rPr>
              <w:t>Марка и модель аппарата</w:t>
            </w:r>
          </w:p>
        </w:tc>
        <w:tc>
          <w:tcPr>
            <w:tcW w:w="3827" w:type="dxa"/>
            <w:vAlign w:val="center"/>
          </w:tcPr>
          <w:p w:rsidR="00A75D81" w:rsidRPr="007E5254" w:rsidRDefault="00A75D81" w:rsidP="00365900">
            <w:pPr>
              <w:spacing w:after="0" w:line="240" w:lineRule="auto"/>
              <w:jc w:val="center"/>
              <w:rPr>
                <w:rFonts w:ascii="Times New Roman" w:hAnsi="Times New Roman"/>
                <w:bCs/>
                <w:lang w:eastAsia="ru-RU"/>
              </w:rPr>
            </w:pPr>
            <w:r w:rsidRPr="007E5254">
              <w:rPr>
                <w:rFonts w:ascii="Times New Roman" w:hAnsi="Times New Roman"/>
                <w:bCs/>
                <w:lang w:eastAsia="ru-RU"/>
              </w:rPr>
              <w:t>Перечень работ</w:t>
            </w:r>
          </w:p>
        </w:tc>
        <w:tc>
          <w:tcPr>
            <w:tcW w:w="1134" w:type="dxa"/>
            <w:vAlign w:val="center"/>
          </w:tcPr>
          <w:p w:rsidR="00A75D81" w:rsidRPr="007E5254" w:rsidRDefault="00A75D81" w:rsidP="00365900">
            <w:pPr>
              <w:spacing w:after="0" w:line="240" w:lineRule="auto"/>
              <w:jc w:val="center"/>
              <w:rPr>
                <w:rFonts w:ascii="Times New Roman" w:hAnsi="Times New Roman"/>
                <w:bCs/>
                <w:lang w:eastAsia="ru-RU"/>
              </w:rPr>
            </w:pPr>
            <w:proofErr w:type="spellStart"/>
            <w:r w:rsidRPr="007E5254">
              <w:rPr>
                <w:rFonts w:ascii="Times New Roman" w:hAnsi="Times New Roman"/>
                <w:bCs/>
                <w:lang w:eastAsia="ru-RU"/>
              </w:rPr>
              <w:t>Ед</w:t>
            </w:r>
            <w:proofErr w:type="gramStart"/>
            <w:r w:rsidRPr="007E5254">
              <w:rPr>
                <w:rFonts w:ascii="Times New Roman" w:hAnsi="Times New Roman"/>
                <w:bCs/>
                <w:lang w:eastAsia="ru-RU"/>
              </w:rPr>
              <w:t>.и</w:t>
            </w:r>
            <w:proofErr w:type="gramEnd"/>
            <w:r w:rsidRPr="007E5254">
              <w:rPr>
                <w:rFonts w:ascii="Times New Roman" w:hAnsi="Times New Roman"/>
                <w:bCs/>
                <w:lang w:eastAsia="ru-RU"/>
              </w:rPr>
              <w:t>зм</w:t>
            </w:r>
            <w:proofErr w:type="spellEnd"/>
            <w:r w:rsidRPr="007E5254">
              <w:rPr>
                <w:rFonts w:ascii="Times New Roman" w:hAnsi="Times New Roman"/>
                <w:bCs/>
                <w:lang w:eastAsia="ru-RU"/>
              </w:rPr>
              <w:t>.</w:t>
            </w:r>
          </w:p>
        </w:tc>
        <w:tc>
          <w:tcPr>
            <w:tcW w:w="1012" w:type="dxa"/>
            <w:vAlign w:val="center"/>
          </w:tcPr>
          <w:p w:rsidR="00A75D81" w:rsidRPr="007E5254" w:rsidRDefault="00A75D81" w:rsidP="00365900">
            <w:pPr>
              <w:spacing w:after="0" w:line="240" w:lineRule="auto"/>
              <w:jc w:val="center"/>
              <w:rPr>
                <w:rFonts w:ascii="Times New Roman" w:hAnsi="Times New Roman"/>
                <w:bCs/>
                <w:lang w:eastAsia="ru-RU"/>
              </w:rPr>
            </w:pPr>
            <w:r w:rsidRPr="007E5254">
              <w:rPr>
                <w:rFonts w:ascii="Times New Roman" w:hAnsi="Times New Roman"/>
                <w:bCs/>
                <w:lang w:eastAsia="ru-RU"/>
              </w:rPr>
              <w:t>Кол-во</w:t>
            </w:r>
          </w:p>
        </w:tc>
      </w:tr>
      <w:tr w:rsidR="00A75D81" w:rsidRPr="007E5254" w:rsidTr="00365900">
        <w:tc>
          <w:tcPr>
            <w:tcW w:w="513"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1.</w:t>
            </w:r>
          </w:p>
        </w:tc>
        <w:tc>
          <w:tcPr>
            <w:tcW w:w="3990"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 xml:space="preserve">Ремонт анализатора для определения </w:t>
            </w:r>
            <w:proofErr w:type="spellStart"/>
            <w:r w:rsidRPr="007E5254">
              <w:rPr>
                <w:rFonts w:ascii="Times New Roman" w:hAnsi="Times New Roman"/>
                <w:bCs/>
                <w:lang w:eastAsia="ru-RU"/>
              </w:rPr>
              <w:t>гликированного</w:t>
            </w:r>
            <w:proofErr w:type="spellEnd"/>
            <w:r w:rsidRPr="007E5254">
              <w:rPr>
                <w:rFonts w:ascii="Times New Roman" w:hAnsi="Times New Roman"/>
                <w:bCs/>
                <w:lang w:eastAsia="ru-RU"/>
              </w:rPr>
              <w:t xml:space="preserve"> гемоглобина </w:t>
            </w:r>
          </w:p>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w:t>
            </w:r>
            <w:r w:rsidRPr="007E5254">
              <w:rPr>
                <w:rFonts w:ascii="Times New Roman" w:hAnsi="Times New Roman"/>
                <w:bCs/>
                <w:lang w:val="en-US" w:eastAsia="ru-RU"/>
              </w:rPr>
              <w:t>D</w:t>
            </w:r>
            <w:r w:rsidRPr="007E5254">
              <w:rPr>
                <w:rFonts w:ascii="Times New Roman" w:hAnsi="Times New Roman"/>
                <w:bCs/>
                <w:lang w:eastAsia="ru-RU"/>
              </w:rPr>
              <w:t>-10»,(</w:t>
            </w:r>
            <w:proofErr w:type="spellStart"/>
            <w:r w:rsidRPr="007E5254">
              <w:rPr>
                <w:rFonts w:ascii="Times New Roman" w:hAnsi="Times New Roman"/>
                <w:bCs/>
                <w:lang w:eastAsia="ru-RU"/>
              </w:rPr>
              <w:t>Био</w:t>
            </w:r>
            <w:proofErr w:type="spellEnd"/>
            <w:r w:rsidRPr="007E5254">
              <w:rPr>
                <w:rFonts w:ascii="Times New Roman" w:hAnsi="Times New Roman"/>
                <w:bCs/>
                <w:lang w:eastAsia="ru-RU"/>
              </w:rPr>
              <w:t>-Рад)</w:t>
            </w:r>
          </w:p>
        </w:tc>
        <w:tc>
          <w:tcPr>
            <w:tcW w:w="3827"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В соответствии с техническим заданием</w:t>
            </w:r>
          </w:p>
        </w:tc>
        <w:tc>
          <w:tcPr>
            <w:tcW w:w="1134" w:type="dxa"/>
            <w:vAlign w:val="center"/>
          </w:tcPr>
          <w:p w:rsidR="00A75D81" w:rsidRPr="007E5254" w:rsidRDefault="00A75D81" w:rsidP="00365900">
            <w:pPr>
              <w:spacing w:after="0" w:line="240" w:lineRule="auto"/>
              <w:jc w:val="center"/>
              <w:rPr>
                <w:rFonts w:ascii="Times New Roman" w:hAnsi="Times New Roman"/>
                <w:bCs/>
                <w:lang w:eastAsia="ru-RU"/>
              </w:rPr>
            </w:pPr>
            <w:r w:rsidRPr="007E5254">
              <w:rPr>
                <w:rFonts w:ascii="Times New Roman" w:hAnsi="Times New Roman"/>
                <w:bCs/>
                <w:lang w:eastAsia="ru-RU"/>
              </w:rPr>
              <w:t>шт.</w:t>
            </w:r>
          </w:p>
        </w:tc>
        <w:tc>
          <w:tcPr>
            <w:tcW w:w="1012" w:type="dxa"/>
            <w:vAlign w:val="center"/>
          </w:tcPr>
          <w:p w:rsidR="00A75D81" w:rsidRPr="007E5254" w:rsidRDefault="00A75D81" w:rsidP="00365900">
            <w:pPr>
              <w:spacing w:after="0" w:line="240" w:lineRule="auto"/>
              <w:jc w:val="center"/>
              <w:rPr>
                <w:rFonts w:ascii="Times New Roman" w:hAnsi="Times New Roman"/>
                <w:bCs/>
                <w:lang w:eastAsia="ru-RU"/>
              </w:rPr>
            </w:pPr>
            <w:r w:rsidRPr="007E5254">
              <w:rPr>
                <w:rFonts w:ascii="Times New Roman" w:hAnsi="Times New Roman"/>
                <w:bCs/>
                <w:lang w:eastAsia="ru-RU"/>
              </w:rPr>
              <w:t>1</w:t>
            </w:r>
          </w:p>
        </w:tc>
      </w:tr>
    </w:tbl>
    <w:p w:rsidR="00A75D81" w:rsidRDefault="00A75D81" w:rsidP="00B72568">
      <w:pPr>
        <w:spacing w:after="0" w:line="240" w:lineRule="auto"/>
        <w:ind w:firstLine="426"/>
        <w:jc w:val="both"/>
        <w:rPr>
          <w:rFonts w:ascii="Times New Roman" w:hAnsi="Times New Roman"/>
          <w:b/>
          <w:lang w:eastAsia="ru-RU"/>
        </w:rPr>
      </w:pPr>
    </w:p>
    <w:p w:rsidR="00F74BBA" w:rsidRPr="007E5254" w:rsidRDefault="00F74BBA" w:rsidP="00F74BBA">
      <w:pPr>
        <w:rPr>
          <w:rFonts w:ascii="Times New Roman" w:hAnsi="Times New Roman"/>
          <w:b/>
        </w:rPr>
      </w:pPr>
      <w:r w:rsidRPr="007E5254">
        <w:rPr>
          <w:rFonts w:ascii="Times New Roman" w:hAnsi="Times New Roman"/>
          <w:b/>
        </w:rPr>
        <w:t xml:space="preserve">Перечень ремонтных  работ  автоматического анализатора для определения </w:t>
      </w:r>
      <w:proofErr w:type="spellStart"/>
      <w:r w:rsidRPr="007E5254">
        <w:rPr>
          <w:rFonts w:ascii="Times New Roman" w:hAnsi="Times New Roman"/>
          <w:b/>
        </w:rPr>
        <w:t>гликированного</w:t>
      </w:r>
      <w:proofErr w:type="spellEnd"/>
      <w:r w:rsidRPr="007E5254">
        <w:rPr>
          <w:rFonts w:ascii="Times New Roman" w:hAnsi="Times New Roman"/>
          <w:b/>
        </w:rPr>
        <w:t xml:space="preserve"> гемоглобина «D-10»: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938"/>
      </w:tblGrid>
      <w:tr w:rsidR="00F74BBA" w:rsidRPr="007E5254" w:rsidTr="00720879">
        <w:trPr>
          <w:trHeight w:val="553"/>
          <w:jc w:val="center"/>
        </w:trPr>
        <w:tc>
          <w:tcPr>
            <w:tcW w:w="675" w:type="dxa"/>
          </w:tcPr>
          <w:p w:rsidR="00F74BBA" w:rsidRPr="007E5254" w:rsidRDefault="00F74BBA" w:rsidP="00720879">
            <w:pPr>
              <w:spacing w:after="0"/>
              <w:rPr>
                <w:rFonts w:ascii="Times New Roman" w:hAnsi="Times New Roman"/>
              </w:rPr>
            </w:pPr>
            <w:r w:rsidRPr="007E5254">
              <w:rPr>
                <w:rFonts w:ascii="Times New Roman" w:hAnsi="Times New Roman"/>
              </w:rPr>
              <w:t xml:space="preserve">№ </w:t>
            </w:r>
            <w:proofErr w:type="gramStart"/>
            <w:r w:rsidRPr="007E5254">
              <w:rPr>
                <w:rFonts w:ascii="Times New Roman" w:hAnsi="Times New Roman"/>
              </w:rPr>
              <w:t>п</w:t>
            </w:r>
            <w:proofErr w:type="gramEnd"/>
            <w:r w:rsidRPr="007E5254">
              <w:rPr>
                <w:rFonts w:ascii="Times New Roman" w:hAnsi="Times New Roman"/>
              </w:rPr>
              <w:t>/п</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Наименование работ</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Очистка внешних поверхностей</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2</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Проверка внешних проводов</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3</w:t>
            </w:r>
          </w:p>
        </w:tc>
        <w:tc>
          <w:tcPr>
            <w:tcW w:w="7938" w:type="dxa"/>
          </w:tcPr>
          <w:p w:rsidR="00F74BBA" w:rsidRPr="007E5254" w:rsidRDefault="00F74BBA" w:rsidP="00720879">
            <w:pPr>
              <w:spacing w:after="0" w:line="240" w:lineRule="auto"/>
              <w:rPr>
                <w:rFonts w:ascii="Times New Roman" w:hAnsi="Times New Roman"/>
              </w:rPr>
            </w:pPr>
            <w:proofErr w:type="spellStart"/>
            <w:r w:rsidRPr="007E5254">
              <w:rPr>
                <w:rFonts w:ascii="Times New Roman" w:hAnsi="Times New Roman"/>
              </w:rPr>
              <w:t>Деконтаминация</w:t>
            </w:r>
            <w:proofErr w:type="spellEnd"/>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4</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всех внутренних трубок</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5</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 xml:space="preserve">Замена </w:t>
            </w:r>
            <w:proofErr w:type="spellStart"/>
            <w:r w:rsidRPr="007E5254">
              <w:rPr>
                <w:rFonts w:ascii="Times New Roman" w:hAnsi="Times New Roman"/>
              </w:rPr>
              <w:t>реагентных</w:t>
            </w:r>
            <w:proofErr w:type="spellEnd"/>
            <w:r w:rsidRPr="007E5254">
              <w:rPr>
                <w:rFonts w:ascii="Times New Roman" w:hAnsi="Times New Roman"/>
              </w:rPr>
              <w:t xml:space="preserve"> трубок</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6</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Чистка, настройка узлов станции разведения/промывания</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7</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 xml:space="preserve">Чистка </w:t>
            </w:r>
            <w:proofErr w:type="spellStart"/>
            <w:r w:rsidRPr="007E5254">
              <w:rPr>
                <w:rFonts w:ascii="Times New Roman" w:hAnsi="Times New Roman"/>
              </w:rPr>
              <w:t>холдера</w:t>
            </w:r>
            <w:proofErr w:type="spellEnd"/>
            <w:r w:rsidRPr="007E5254">
              <w:rPr>
                <w:rFonts w:ascii="Times New Roman" w:hAnsi="Times New Roman"/>
              </w:rPr>
              <w:t xml:space="preserve"> пробирок.</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8</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уплотнительных колец помпы высокого давления</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9</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Чистка малой вакуумной помпы</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10</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шлейфа манипулятора</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11</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ротора 7-портового клапана.</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12</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жесткого диска</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13</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иглы.</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14</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 xml:space="preserve">Замена материнской платы.  </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15</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помпы высокого давления</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16</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датчика высокого давления</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17</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Замена датчика дверцы штатива</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18</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 xml:space="preserve">Замена </w:t>
            </w:r>
            <w:proofErr w:type="spellStart"/>
            <w:r w:rsidRPr="007E5254">
              <w:rPr>
                <w:rFonts w:ascii="Times New Roman" w:hAnsi="Times New Roman"/>
              </w:rPr>
              <w:t>пропорциональныго</w:t>
            </w:r>
            <w:proofErr w:type="spellEnd"/>
            <w:r w:rsidRPr="007E5254">
              <w:rPr>
                <w:rFonts w:ascii="Times New Roman" w:hAnsi="Times New Roman"/>
              </w:rPr>
              <w:t xml:space="preserve"> клапана с датчиком давления</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19</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Чистка, настройка узлов транспортера штатива</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20</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Смазка червяка манипулятора</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21</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 xml:space="preserve">Обновление </w:t>
            </w:r>
            <w:proofErr w:type="gramStart"/>
            <w:r w:rsidRPr="007E5254">
              <w:rPr>
                <w:rFonts w:ascii="Times New Roman" w:hAnsi="Times New Roman"/>
              </w:rPr>
              <w:t>ПО</w:t>
            </w:r>
            <w:proofErr w:type="gramEnd"/>
            <w:r w:rsidRPr="007E5254">
              <w:rPr>
                <w:rFonts w:ascii="Times New Roman" w:hAnsi="Times New Roman"/>
              </w:rPr>
              <w:t xml:space="preserve">. </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22</w:t>
            </w:r>
          </w:p>
        </w:tc>
        <w:tc>
          <w:tcPr>
            <w:tcW w:w="7938"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Юстировка детектора</w:t>
            </w:r>
          </w:p>
        </w:tc>
      </w:tr>
      <w:tr w:rsidR="00F74BBA" w:rsidRPr="007E5254" w:rsidTr="00720879">
        <w:trPr>
          <w:jc w:val="center"/>
        </w:trPr>
        <w:tc>
          <w:tcPr>
            <w:tcW w:w="675" w:type="dxa"/>
          </w:tcPr>
          <w:p w:rsidR="00F74BBA" w:rsidRPr="007E5254" w:rsidRDefault="00F74BBA" w:rsidP="00720879">
            <w:pPr>
              <w:spacing w:after="0" w:line="240" w:lineRule="auto"/>
              <w:rPr>
                <w:rFonts w:ascii="Times New Roman" w:hAnsi="Times New Roman"/>
              </w:rPr>
            </w:pPr>
            <w:r w:rsidRPr="007E5254">
              <w:rPr>
                <w:rFonts w:ascii="Times New Roman" w:hAnsi="Times New Roman"/>
              </w:rPr>
              <w:t>23</w:t>
            </w:r>
          </w:p>
        </w:tc>
        <w:tc>
          <w:tcPr>
            <w:tcW w:w="7938" w:type="dxa"/>
          </w:tcPr>
          <w:p w:rsidR="00F74BBA" w:rsidRPr="007E5254" w:rsidRDefault="00F74BBA" w:rsidP="00720879">
            <w:pPr>
              <w:spacing w:after="0" w:line="240" w:lineRule="auto"/>
              <w:rPr>
                <w:rFonts w:ascii="Times New Roman" w:hAnsi="Times New Roman"/>
              </w:rPr>
            </w:pPr>
            <w:proofErr w:type="spellStart"/>
            <w:r w:rsidRPr="007E5254">
              <w:rPr>
                <w:rFonts w:ascii="Times New Roman" w:hAnsi="Times New Roman"/>
              </w:rPr>
              <w:t>Перекалибровка</w:t>
            </w:r>
            <w:proofErr w:type="spellEnd"/>
          </w:p>
        </w:tc>
      </w:tr>
    </w:tbl>
    <w:p w:rsidR="00F74BBA" w:rsidRPr="007E5254" w:rsidRDefault="00F74BBA" w:rsidP="00B72568">
      <w:pPr>
        <w:spacing w:after="0" w:line="240" w:lineRule="auto"/>
        <w:ind w:firstLine="426"/>
        <w:jc w:val="both"/>
        <w:rPr>
          <w:rFonts w:ascii="Times New Roman" w:hAnsi="Times New Roman"/>
          <w:b/>
          <w:lang w:eastAsia="ru-RU"/>
        </w:rPr>
      </w:pPr>
    </w:p>
    <w:p w:rsidR="00A75D81" w:rsidRPr="007E5254" w:rsidRDefault="00F74BBA" w:rsidP="00B72568">
      <w:pPr>
        <w:spacing w:after="0" w:line="240" w:lineRule="auto"/>
        <w:ind w:firstLine="426"/>
        <w:jc w:val="both"/>
        <w:rPr>
          <w:rFonts w:ascii="Times New Roman" w:hAnsi="Times New Roman"/>
          <w:bCs/>
          <w:lang w:eastAsia="ru-RU"/>
        </w:rPr>
      </w:pPr>
      <w:r>
        <w:rPr>
          <w:rFonts w:ascii="Times New Roman" w:hAnsi="Times New Roman"/>
          <w:b/>
          <w:lang w:eastAsia="ru-RU"/>
        </w:rPr>
        <w:t>Перечень запасных частей, предоставленных Подрядчиком при  выполнении работ:</w:t>
      </w:r>
    </w:p>
    <w:p w:rsidR="00A75D81" w:rsidRPr="007E5254" w:rsidRDefault="00A75D81" w:rsidP="00B72568">
      <w:pPr>
        <w:spacing w:after="0" w:line="240" w:lineRule="auto"/>
        <w:ind w:firstLine="426"/>
        <w:jc w:val="both"/>
        <w:rPr>
          <w:rFonts w:ascii="Times New Roman" w:hAnsi="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796"/>
        <w:gridCol w:w="1134"/>
        <w:gridCol w:w="1012"/>
      </w:tblGrid>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 xml:space="preserve">№ </w:t>
            </w:r>
            <w:proofErr w:type="gramStart"/>
            <w:r w:rsidRPr="007E5254">
              <w:rPr>
                <w:rFonts w:ascii="Times New Roman" w:hAnsi="Times New Roman"/>
                <w:bCs/>
                <w:lang w:eastAsia="ru-RU"/>
              </w:rPr>
              <w:t>п</w:t>
            </w:r>
            <w:proofErr w:type="gramEnd"/>
            <w:r w:rsidRPr="007E5254">
              <w:rPr>
                <w:rFonts w:ascii="Times New Roman" w:hAnsi="Times New Roman"/>
                <w:bCs/>
                <w:lang w:eastAsia="ru-RU"/>
              </w:rPr>
              <w:t>/п</w:t>
            </w:r>
          </w:p>
        </w:tc>
        <w:tc>
          <w:tcPr>
            <w:tcW w:w="7796" w:type="dxa"/>
            <w:vAlign w:val="center"/>
          </w:tcPr>
          <w:p w:rsidR="00A75D81" w:rsidRPr="007E5254" w:rsidRDefault="00A75D81" w:rsidP="00365900">
            <w:pPr>
              <w:spacing w:after="0" w:line="240" w:lineRule="auto"/>
              <w:jc w:val="center"/>
              <w:rPr>
                <w:rFonts w:ascii="Times New Roman" w:hAnsi="Times New Roman"/>
                <w:bCs/>
                <w:lang w:eastAsia="ru-RU"/>
              </w:rPr>
            </w:pPr>
            <w:r w:rsidRPr="007E5254">
              <w:rPr>
                <w:rFonts w:ascii="Times New Roman" w:hAnsi="Times New Roman"/>
                <w:bCs/>
                <w:lang w:eastAsia="ru-RU"/>
              </w:rPr>
              <w:t>Наименование</w:t>
            </w:r>
          </w:p>
        </w:tc>
        <w:tc>
          <w:tcPr>
            <w:tcW w:w="1134" w:type="dxa"/>
            <w:vAlign w:val="center"/>
          </w:tcPr>
          <w:p w:rsidR="00A75D81" w:rsidRPr="007E5254" w:rsidRDefault="00A75D81" w:rsidP="00365900">
            <w:pPr>
              <w:spacing w:after="0" w:line="240" w:lineRule="auto"/>
              <w:jc w:val="center"/>
              <w:rPr>
                <w:rFonts w:ascii="Times New Roman" w:hAnsi="Times New Roman"/>
                <w:bCs/>
                <w:lang w:eastAsia="ru-RU"/>
              </w:rPr>
            </w:pPr>
            <w:proofErr w:type="spellStart"/>
            <w:r w:rsidRPr="007E5254">
              <w:rPr>
                <w:rFonts w:ascii="Times New Roman" w:hAnsi="Times New Roman"/>
                <w:bCs/>
                <w:lang w:eastAsia="ru-RU"/>
              </w:rPr>
              <w:t>Ед</w:t>
            </w:r>
            <w:proofErr w:type="gramStart"/>
            <w:r w:rsidRPr="007E5254">
              <w:rPr>
                <w:rFonts w:ascii="Times New Roman" w:hAnsi="Times New Roman"/>
                <w:bCs/>
                <w:lang w:eastAsia="ru-RU"/>
              </w:rPr>
              <w:t>.и</w:t>
            </w:r>
            <w:proofErr w:type="gramEnd"/>
            <w:r w:rsidRPr="007E5254">
              <w:rPr>
                <w:rFonts w:ascii="Times New Roman" w:hAnsi="Times New Roman"/>
                <w:bCs/>
                <w:lang w:eastAsia="ru-RU"/>
              </w:rPr>
              <w:t>зм</w:t>
            </w:r>
            <w:proofErr w:type="spellEnd"/>
            <w:r w:rsidRPr="007E5254">
              <w:rPr>
                <w:rFonts w:ascii="Times New Roman" w:hAnsi="Times New Roman"/>
                <w:bCs/>
                <w:lang w:eastAsia="ru-RU"/>
              </w:rPr>
              <w:t>.</w:t>
            </w:r>
          </w:p>
        </w:tc>
        <w:tc>
          <w:tcPr>
            <w:tcW w:w="1012" w:type="dxa"/>
            <w:vAlign w:val="center"/>
          </w:tcPr>
          <w:p w:rsidR="00A75D81" w:rsidRPr="007E5254" w:rsidRDefault="00A75D81" w:rsidP="00365900">
            <w:pPr>
              <w:spacing w:after="0" w:line="240" w:lineRule="auto"/>
              <w:jc w:val="center"/>
              <w:rPr>
                <w:rFonts w:ascii="Times New Roman" w:hAnsi="Times New Roman"/>
                <w:bCs/>
                <w:lang w:eastAsia="ru-RU"/>
              </w:rPr>
            </w:pPr>
            <w:r w:rsidRPr="007E5254">
              <w:rPr>
                <w:rFonts w:ascii="Times New Roman" w:hAnsi="Times New Roman"/>
                <w:bCs/>
                <w:lang w:eastAsia="ru-RU"/>
              </w:rPr>
              <w:t>Кол-во</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1</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Металлическая игла длиной 13,5 мм для забора образца крови</w:t>
            </w:r>
          </w:p>
        </w:tc>
        <w:tc>
          <w:tcPr>
            <w:tcW w:w="1134"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2</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 xml:space="preserve">Силиконовые трубки с пластиковыми разветвителями и коннекторами </w:t>
            </w:r>
            <w:r w:rsidRPr="007E5254">
              <w:rPr>
                <w:rFonts w:ascii="Times New Roman" w:hAnsi="Times New Roman"/>
                <w:lang w:eastAsia="ru-RU"/>
              </w:rPr>
              <w:lastRenderedPageBreak/>
              <w:t xml:space="preserve">диаметром 5 мм, толщина 1 мм </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lastRenderedPageBreak/>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lastRenderedPageBreak/>
              <w:t>3</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Трубки от помпы с фильтрами  - входная и выходная диаметром 5 мм, толщина 1 мм , диаметр фильтра 20 мм</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2</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4</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Сальник поршня помпы диаметр 9 мм, внутренний диаметр 3 мм - уплотнительные манжеты на поршнях помпы</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2</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5</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Ротор диаметр 17 мм  - вращающаяся деталь  инжекционного клапана</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6</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 xml:space="preserve">Тефлоновые трубки с пластиковыми штуцерами диаметром 5 мм, толщина 2 мм </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9</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7</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 xml:space="preserve">Плоский кабель шириной 30 мм длиной  80 мм </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8</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Трубки от помпы с фильтрами диаметром 5 мм, толщина 1мм, диаметр фильтра 20 мм  для механической фильтрации в линии отходов</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2</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9</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Жесткий диск  D10</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10</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Материнская плата  D10</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11</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Датчик дверцы штатива D-10</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12</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Датчик высокого давления</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13</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Помпа высокого давления</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r w:rsidR="00A75D81" w:rsidRPr="007E5254" w:rsidTr="00365900">
        <w:tc>
          <w:tcPr>
            <w:tcW w:w="534" w:type="dxa"/>
          </w:tcPr>
          <w:p w:rsidR="00A75D81" w:rsidRPr="007E5254" w:rsidRDefault="00A75D81" w:rsidP="00365900">
            <w:pPr>
              <w:spacing w:after="0" w:line="240" w:lineRule="auto"/>
              <w:jc w:val="both"/>
              <w:rPr>
                <w:rFonts w:ascii="Times New Roman" w:hAnsi="Times New Roman"/>
                <w:bCs/>
                <w:lang w:eastAsia="ru-RU"/>
              </w:rPr>
            </w:pPr>
            <w:r w:rsidRPr="007E5254">
              <w:rPr>
                <w:rFonts w:ascii="Times New Roman" w:hAnsi="Times New Roman"/>
                <w:bCs/>
                <w:lang w:eastAsia="ru-RU"/>
              </w:rPr>
              <w:t>14</w:t>
            </w:r>
          </w:p>
        </w:tc>
        <w:tc>
          <w:tcPr>
            <w:tcW w:w="7796"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Пропорциональный клапан с датчиком давления</w:t>
            </w:r>
          </w:p>
        </w:tc>
        <w:tc>
          <w:tcPr>
            <w:tcW w:w="1134" w:type="dxa"/>
          </w:tcPr>
          <w:p w:rsidR="00A75D81" w:rsidRPr="007E5254" w:rsidRDefault="00A75D81" w:rsidP="00B7430B">
            <w:pPr>
              <w:rPr>
                <w:rFonts w:ascii="Times New Roman" w:hAnsi="Times New Roman"/>
                <w:lang w:eastAsia="ru-RU"/>
              </w:rPr>
            </w:pPr>
            <w:r w:rsidRPr="007E5254">
              <w:rPr>
                <w:rFonts w:ascii="Times New Roman" w:hAnsi="Times New Roman"/>
                <w:lang w:eastAsia="ru-RU"/>
              </w:rPr>
              <w:t>Шт.</w:t>
            </w:r>
          </w:p>
        </w:tc>
        <w:tc>
          <w:tcPr>
            <w:tcW w:w="1012" w:type="dxa"/>
            <w:vAlign w:val="center"/>
          </w:tcPr>
          <w:p w:rsidR="00A75D81" w:rsidRPr="007E5254" w:rsidRDefault="00A75D81" w:rsidP="00B7430B">
            <w:pPr>
              <w:rPr>
                <w:rFonts w:ascii="Times New Roman" w:hAnsi="Times New Roman"/>
                <w:lang w:eastAsia="ru-RU"/>
              </w:rPr>
            </w:pPr>
            <w:r w:rsidRPr="007E5254">
              <w:rPr>
                <w:rFonts w:ascii="Times New Roman" w:hAnsi="Times New Roman"/>
                <w:lang w:eastAsia="ru-RU"/>
              </w:rPr>
              <w:t>1</w:t>
            </w:r>
          </w:p>
        </w:tc>
      </w:tr>
    </w:tbl>
    <w:p w:rsidR="00A75D81" w:rsidRDefault="00A75D81" w:rsidP="00F74BBA">
      <w:pPr>
        <w:spacing w:after="0" w:line="240" w:lineRule="auto"/>
        <w:ind w:right="113"/>
        <w:jc w:val="both"/>
        <w:rPr>
          <w:rFonts w:ascii="Times New Roman" w:hAnsi="Times New Roman"/>
          <w:lang w:eastAsia="ru-RU"/>
        </w:rPr>
      </w:pPr>
    </w:p>
    <w:p w:rsidR="00A75D81" w:rsidRPr="00D35079" w:rsidRDefault="00A75D81" w:rsidP="007E5254">
      <w:pPr>
        <w:tabs>
          <w:tab w:val="left" w:pos="3420"/>
        </w:tabs>
        <w:spacing w:after="0"/>
        <w:jc w:val="both"/>
        <w:rPr>
          <w:rFonts w:ascii="Times New Roman" w:hAnsi="Times New Roman"/>
        </w:rPr>
      </w:pPr>
      <w:r>
        <w:rPr>
          <w:rFonts w:ascii="Times New Roman" w:hAnsi="Times New Roman"/>
        </w:rPr>
        <w:t xml:space="preserve">          </w:t>
      </w:r>
      <w:r w:rsidRPr="00D35079">
        <w:rPr>
          <w:rFonts w:ascii="Times New Roman" w:hAnsi="Times New Roman"/>
        </w:rPr>
        <w:t xml:space="preserve">Подрядчик должен выполнить работы с качеством, соответствующим существующим нормативам - ТУ, ГОСТ, другим нормативным документам в соответствии с действующим законодательством РФ и требованиям, указанным в эксплуатационной документации </w:t>
      </w:r>
      <w:r w:rsidR="00F74BBA">
        <w:rPr>
          <w:rFonts w:ascii="Times New Roman" w:hAnsi="Times New Roman"/>
        </w:rPr>
        <w:t>на оборудование</w:t>
      </w:r>
      <w:r w:rsidRPr="00D35079">
        <w:rPr>
          <w:rFonts w:ascii="Times New Roman" w:hAnsi="Times New Roman"/>
        </w:rPr>
        <w:t>.</w:t>
      </w:r>
    </w:p>
    <w:p w:rsidR="00A75D81" w:rsidRDefault="00A75D81" w:rsidP="005E1BA7">
      <w:pPr>
        <w:spacing w:after="0"/>
        <w:ind w:right="72"/>
        <w:jc w:val="both"/>
        <w:rPr>
          <w:rFonts w:ascii="Times New Roman" w:hAnsi="Times New Roman"/>
        </w:rPr>
      </w:pPr>
      <w:r w:rsidRPr="00D35079">
        <w:rPr>
          <w:rFonts w:ascii="Times New Roman" w:hAnsi="Times New Roman"/>
        </w:rPr>
        <w:t xml:space="preserve">         Подрядчик гарантирует выполнение  необходимых противопожарных мероприятий, мероприятий по технике безопасности и охране окружающей среды во время производства работ.</w:t>
      </w:r>
      <w:r w:rsidRPr="005E1BA7">
        <w:rPr>
          <w:rFonts w:ascii="Times New Roman" w:hAnsi="Times New Roman"/>
        </w:rPr>
        <w:t xml:space="preserve"> </w:t>
      </w:r>
    </w:p>
    <w:p w:rsidR="00A75D81" w:rsidRPr="007E5254" w:rsidRDefault="00A75D81" w:rsidP="005E1BA7">
      <w:pPr>
        <w:spacing w:after="0"/>
        <w:ind w:right="72"/>
        <w:jc w:val="both"/>
        <w:rPr>
          <w:rFonts w:ascii="Times New Roman" w:hAnsi="Times New Roman"/>
        </w:rPr>
      </w:pPr>
      <w:r>
        <w:rPr>
          <w:rFonts w:ascii="Times New Roman" w:hAnsi="Times New Roman"/>
        </w:rPr>
        <w:t xml:space="preserve">         </w:t>
      </w:r>
      <w:r>
        <w:rPr>
          <w:rFonts w:ascii="Times New Roman" w:hAnsi="Times New Roman"/>
          <w:lang w:eastAsia="ru-RU"/>
        </w:rPr>
        <w:t>Подрядчик обязан</w:t>
      </w:r>
      <w:r w:rsidRPr="007E5254">
        <w:rPr>
          <w:rFonts w:ascii="Times New Roman" w:hAnsi="Times New Roman"/>
          <w:lang w:eastAsia="ru-RU"/>
        </w:rPr>
        <w:t xml:space="preserve"> гарантировать, что используемые для выполнения работ запасные части являются оригинальными, не бывшими в употреблении, и рекомендованы заводом изготовителем</w:t>
      </w:r>
      <w:r w:rsidR="00F74BBA">
        <w:rPr>
          <w:rFonts w:ascii="Times New Roman" w:hAnsi="Times New Roman"/>
          <w:lang w:eastAsia="ru-RU"/>
        </w:rPr>
        <w:t xml:space="preserve"> для оборудования</w:t>
      </w:r>
      <w:r w:rsidRPr="007E5254">
        <w:rPr>
          <w:rFonts w:ascii="Times New Roman" w:hAnsi="Times New Roman"/>
          <w:lang w:eastAsia="ru-RU"/>
        </w:rPr>
        <w:t xml:space="preserve">, </w:t>
      </w:r>
      <w:proofErr w:type="spellStart"/>
      <w:r w:rsidR="00F74BBA" w:rsidRPr="007E5254">
        <w:rPr>
          <w:rFonts w:ascii="Times New Roman" w:hAnsi="Times New Roman"/>
          <w:lang w:eastAsia="ru-RU"/>
        </w:rPr>
        <w:t>эксплуатирующ</w:t>
      </w:r>
      <w:r w:rsidR="00F74BBA">
        <w:rPr>
          <w:rFonts w:ascii="Times New Roman" w:hAnsi="Times New Roman"/>
          <w:lang w:eastAsia="ru-RU"/>
        </w:rPr>
        <w:t>егося</w:t>
      </w:r>
      <w:proofErr w:type="spellEnd"/>
      <w:r w:rsidRPr="007E5254">
        <w:rPr>
          <w:rFonts w:ascii="Times New Roman" w:hAnsi="Times New Roman"/>
          <w:lang w:eastAsia="ru-RU"/>
        </w:rPr>
        <w:t xml:space="preserve"> Заказчиком.</w:t>
      </w:r>
    </w:p>
    <w:p w:rsidR="00A75D81" w:rsidRPr="007E5254" w:rsidRDefault="00A75D81" w:rsidP="005E1BA7">
      <w:pPr>
        <w:spacing w:after="0" w:line="240" w:lineRule="auto"/>
        <w:ind w:left="57" w:firstLine="426"/>
        <w:jc w:val="both"/>
        <w:rPr>
          <w:rFonts w:ascii="Times New Roman" w:hAnsi="Times New Roman"/>
          <w:bCs/>
          <w:lang w:eastAsia="ru-RU"/>
        </w:rPr>
      </w:pPr>
      <w:r w:rsidRPr="007E5254">
        <w:rPr>
          <w:rFonts w:ascii="Times New Roman" w:hAnsi="Times New Roman"/>
          <w:bCs/>
          <w:lang w:eastAsia="ru-RU"/>
        </w:rPr>
        <w:t xml:space="preserve">Срок гарантии Исполнителя: </w:t>
      </w:r>
    </w:p>
    <w:p w:rsidR="00A75D81" w:rsidRPr="005E1BA7" w:rsidRDefault="00A75D81" w:rsidP="005E1BA7">
      <w:pPr>
        <w:spacing w:after="0" w:line="240" w:lineRule="auto"/>
        <w:ind w:left="57" w:firstLine="426"/>
        <w:jc w:val="both"/>
        <w:rPr>
          <w:rFonts w:ascii="Times New Roman" w:hAnsi="Times New Roman"/>
          <w:bCs/>
          <w:lang w:eastAsia="ru-RU"/>
        </w:rPr>
      </w:pPr>
      <w:r w:rsidRPr="005E1BA7">
        <w:rPr>
          <w:rFonts w:ascii="Times New Roman" w:hAnsi="Times New Roman"/>
          <w:bCs/>
          <w:lang w:eastAsia="ru-RU"/>
        </w:rPr>
        <w:t xml:space="preserve">- на установленные запасные части - не менее  6(шести) месяцев </w:t>
      </w:r>
      <w:r w:rsidRPr="00D35079">
        <w:rPr>
          <w:rFonts w:ascii="Times New Roman" w:hAnsi="Times New Roman"/>
          <w:bCs/>
          <w:lang w:eastAsia="ru-RU"/>
        </w:rPr>
        <w:t xml:space="preserve">с </w:t>
      </w:r>
      <w:r w:rsidRPr="00D35079">
        <w:rPr>
          <w:rFonts w:ascii="Times New Roman" w:hAnsi="Times New Roman"/>
        </w:rPr>
        <w:t>момента установки</w:t>
      </w:r>
      <w:r w:rsidRPr="005E1BA7">
        <w:rPr>
          <w:rFonts w:ascii="Times New Roman" w:hAnsi="Times New Roman"/>
        </w:rPr>
        <w:t>;</w:t>
      </w:r>
    </w:p>
    <w:p w:rsidR="00A75D81" w:rsidRPr="005E1BA7" w:rsidRDefault="00A75D81" w:rsidP="0011050F">
      <w:pPr>
        <w:spacing w:after="0" w:line="240" w:lineRule="auto"/>
        <w:ind w:left="57" w:firstLine="426"/>
        <w:jc w:val="both"/>
        <w:rPr>
          <w:rFonts w:ascii="Times New Roman" w:hAnsi="Times New Roman"/>
          <w:bCs/>
          <w:lang w:eastAsia="ru-RU"/>
        </w:rPr>
      </w:pPr>
      <w:r w:rsidRPr="005E1BA7">
        <w:rPr>
          <w:rFonts w:ascii="Times New Roman" w:hAnsi="Times New Roman"/>
          <w:bCs/>
          <w:lang w:eastAsia="ru-RU"/>
        </w:rPr>
        <w:t xml:space="preserve">- на выполненные работы - не менее 6(шести) месяцев </w:t>
      </w:r>
      <w:r w:rsidRPr="00D35079">
        <w:rPr>
          <w:rFonts w:ascii="Times New Roman" w:hAnsi="Times New Roman"/>
          <w:bCs/>
          <w:lang w:eastAsia="ru-RU"/>
        </w:rPr>
        <w:t xml:space="preserve">с </w:t>
      </w:r>
      <w:r w:rsidRPr="00D35079">
        <w:rPr>
          <w:rFonts w:ascii="Times New Roman" w:hAnsi="Times New Roman"/>
        </w:rPr>
        <w:t>момента подписания акта приема-передачи выполненных работ</w:t>
      </w:r>
      <w:r w:rsidRPr="00D35079">
        <w:rPr>
          <w:rFonts w:ascii="Times New Roman" w:hAnsi="Times New Roman"/>
          <w:bCs/>
          <w:lang w:eastAsia="ru-RU"/>
        </w:rPr>
        <w:t>.</w:t>
      </w:r>
      <w:r w:rsidRPr="005E1BA7">
        <w:rPr>
          <w:rFonts w:ascii="Times New Roman" w:hAnsi="Times New Roman"/>
          <w:bCs/>
          <w:lang w:eastAsia="ru-RU"/>
        </w:rPr>
        <w:t xml:space="preserve">                       </w:t>
      </w:r>
    </w:p>
    <w:p w:rsidR="00A75D81" w:rsidRPr="007E5254" w:rsidRDefault="00A75D81" w:rsidP="0011050F">
      <w:pPr>
        <w:spacing w:after="0" w:line="240" w:lineRule="auto"/>
        <w:ind w:left="57"/>
        <w:jc w:val="both"/>
        <w:rPr>
          <w:rFonts w:ascii="Times New Roman" w:hAnsi="Times New Roman"/>
          <w:lang w:eastAsia="ru-RU"/>
        </w:rPr>
      </w:pPr>
      <w:r w:rsidRPr="007E5254">
        <w:rPr>
          <w:rFonts w:ascii="Times New Roman" w:hAnsi="Times New Roman"/>
          <w:lang w:eastAsia="ru-RU"/>
        </w:rPr>
        <w:t xml:space="preserve">      </w:t>
      </w:r>
      <w:r>
        <w:rPr>
          <w:rFonts w:ascii="Times New Roman" w:hAnsi="Times New Roman"/>
          <w:lang w:eastAsia="ru-RU"/>
        </w:rPr>
        <w:t>Подрядчик</w:t>
      </w:r>
      <w:r w:rsidRPr="007E5254">
        <w:rPr>
          <w:rFonts w:ascii="Times New Roman" w:hAnsi="Times New Roman"/>
          <w:lang w:eastAsia="ru-RU"/>
        </w:rPr>
        <w:t xml:space="preserve"> обязан, в течение 7 календарных дней или иной согласованный сторонами срок, безвозмездно устранить недостатки качества выполненных работ, в случае, если таковые были обнаружены Заказчиком в срок не превышающий 6 (шести) месяцев с даты подписания Акта сдачи-приёмки выполненных работ.</w:t>
      </w:r>
    </w:p>
    <w:p w:rsidR="00A75D81" w:rsidRPr="007E5254" w:rsidRDefault="00A75D81" w:rsidP="0011050F">
      <w:pPr>
        <w:numPr>
          <w:ilvl w:val="0"/>
          <w:numId w:val="3"/>
        </w:numPr>
        <w:tabs>
          <w:tab w:val="left" w:pos="900"/>
        </w:tabs>
        <w:spacing w:after="0" w:line="240" w:lineRule="auto"/>
        <w:ind w:left="57" w:firstLine="360"/>
        <w:contextualSpacing/>
        <w:jc w:val="both"/>
        <w:rPr>
          <w:rFonts w:ascii="Times New Roman" w:hAnsi="Times New Roman"/>
          <w:b/>
          <w:lang w:eastAsia="ru-RU"/>
        </w:rPr>
      </w:pPr>
      <w:r w:rsidRPr="007E5254">
        <w:rPr>
          <w:rFonts w:ascii="Times New Roman" w:hAnsi="Times New Roman"/>
          <w:b/>
          <w:lang w:eastAsia="ru-RU"/>
        </w:rPr>
        <w:t>Требования к содержанию, форме, оформлению и составу заявки на участие в закупке:</w:t>
      </w:r>
    </w:p>
    <w:p w:rsidR="00A75D81" w:rsidRPr="007E5254" w:rsidRDefault="00A75D81" w:rsidP="0011050F">
      <w:pPr>
        <w:tabs>
          <w:tab w:val="left" w:pos="540"/>
          <w:tab w:val="left" w:pos="900"/>
        </w:tabs>
        <w:spacing w:after="0" w:line="240" w:lineRule="auto"/>
        <w:ind w:left="57" w:firstLine="426"/>
        <w:jc w:val="both"/>
        <w:rPr>
          <w:rFonts w:ascii="Times New Roman" w:hAnsi="Times New Roman"/>
          <w:lang w:eastAsia="ru-RU"/>
        </w:rPr>
      </w:pPr>
      <w:r w:rsidRPr="007E5254">
        <w:rPr>
          <w:rFonts w:ascii="Times New Roman" w:hAnsi="Times New Roman"/>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75D81" w:rsidRPr="007E5254" w:rsidRDefault="00A75D81" w:rsidP="0011050F">
      <w:pPr>
        <w:tabs>
          <w:tab w:val="left" w:pos="540"/>
          <w:tab w:val="left" w:pos="900"/>
        </w:tabs>
        <w:spacing w:after="0" w:line="240" w:lineRule="auto"/>
        <w:ind w:left="57" w:firstLine="426"/>
        <w:jc w:val="both"/>
        <w:rPr>
          <w:rFonts w:ascii="Times New Roman" w:hAnsi="Times New Roman"/>
          <w:lang w:eastAsia="ru-RU"/>
        </w:rPr>
      </w:pPr>
      <w:r w:rsidRPr="007E5254">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7E5254">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7E5254">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A75D81" w:rsidRPr="007E5254" w:rsidRDefault="00A75D81" w:rsidP="00FC7A2A">
      <w:pPr>
        <w:tabs>
          <w:tab w:val="left" w:pos="540"/>
          <w:tab w:val="left" w:pos="900"/>
        </w:tabs>
        <w:spacing w:after="0" w:line="240" w:lineRule="auto"/>
        <w:ind w:firstLine="426"/>
        <w:jc w:val="both"/>
        <w:rPr>
          <w:rFonts w:ascii="Times New Roman" w:hAnsi="Times New Roman"/>
          <w:lang w:eastAsia="ru-RU"/>
        </w:rPr>
      </w:pPr>
      <w:r w:rsidRPr="007E5254">
        <w:rPr>
          <w:rFonts w:ascii="Times New Roman" w:hAnsi="Times New Roman"/>
          <w:lang w:eastAsia="ru-RU"/>
        </w:rPr>
        <w:lastRenderedPageBreak/>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A75D81" w:rsidRPr="007E5254" w:rsidRDefault="00A75D81" w:rsidP="00FC7A2A">
      <w:pPr>
        <w:tabs>
          <w:tab w:val="left" w:pos="540"/>
          <w:tab w:val="left" w:pos="900"/>
        </w:tabs>
        <w:spacing w:after="0" w:line="240" w:lineRule="auto"/>
        <w:ind w:firstLine="426"/>
        <w:jc w:val="both"/>
        <w:rPr>
          <w:rFonts w:ascii="Times New Roman" w:hAnsi="Times New Roman"/>
          <w:lang w:eastAsia="ru-RU"/>
        </w:rPr>
      </w:pPr>
      <w:r w:rsidRPr="007E5254">
        <w:rPr>
          <w:rFonts w:ascii="Times New Roman" w:hAnsi="Times New Roman"/>
          <w:lang w:eastAsia="ru-RU"/>
        </w:rPr>
        <w:t>Стоимость выполненных работ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A75D81" w:rsidRPr="007E5254" w:rsidRDefault="00A75D81" w:rsidP="00FC7A2A">
      <w:pPr>
        <w:tabs>
          <w:tab w:val="left" w:pos="540"/>
          <w:tab w:val="left" w:pos="900"/>
        </w:tabs>
        <w:spacing w:after="0" w:line="240" w:lineRule="auto"/>
        <w:ind w:firstLine="426"/>
        <w:jc w:val="both"/>
        <w:rPr>
          <w:rFonts w:ascii="Times New Roman" w:hAnsi="Times New Roman"/>
          <w:lang w:eastAsia="ru-RU"/>
        </w:rPr>
      </w:pPr>
      <w:r w:rsidRPr="007E5254">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A75D81" w:rsidRPr="007E5254" w:rsidRDefault="00A75D81" w:rsidP="00FC7A2A">
      <w:pPr>
        <w:tabs>
          <w:tab w:val="left" w:pos="540"/>
          <w:tab w:val="left" w:pos="900"/>
        </w:tabs>
        <w:spacing w:after="0" w:line="240" w:lineRule="auto"/>
        <w:ind w:firstLine="426"/>
        <w:jc w:val="both"/>
        <w:rPr>
          <w:rFonts w:ascii="Times New Roman" w:hAnsi="Times New Roman"/>
          <w:b/>
          <w:color w:val="FF0000"/>
          <w:lang w:eastAsia="ru-RU"/>
        </w:rPr>
      </w:pPr>
      <w:r w:rsidRPr="007E5254">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7E5254">
        <w:rPr>
          <w:rFonts w:ascii="Times New Roman" w:hAnsi="Times New Roman"/>
          <w:b/>
          <w:color w:val="FF0000"/>
          <w:lang w:eastAsia="ru-RU"/>
        </w:rPr>
        <w:t>.</w:t>
      </w:r>
      <w:r w:rsidRPr="007E5254">
        <w:rPr>
          <w:rFonts w:ascii="Times New Roman" w:hAnsi="Times New Roman"/>
          <w:b/>
          <w:highlight w:val="yellow"/>
          <w:lang w:eastAsia="ru-RU"/>
        </w:rPr>
        <w:t xml:space="preserve"> </w:t>
      </w:r>
    </w:p>
    <w:p w:rsidR="00A75D81" w:rsidRPr="007E5254" w:rsidRDefault="00A75D81"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7E5254">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35079" w:rsidRDefault="00A75D81" w:rsidP="00D35079">
      <w:pPr>
        <w:widowControl w:val="0"/>
        <w:tabs>
          <w:tab w:val="left" w:pos="1134"/>
        </w:tabs>
        <w:suppressAutoHyphens/>
        <w:autoSpaceDE w:val="0"/>
        <w:autoSpaceDN w:val="0"/>
        <w:adjustRightInd w:val="0"/>
        <w:ind w:firstLine="426"/>
        <w:jc w:val="both"/>
        <w:rPr>
          <w:rFonts w:ascii="Times New Roman" w:hAnsi="Times New Roman"/>
          <w:bCs/>
          <w:color w:val="000000"/>
        </w:rPr>
      </w:pPr>
      <w:r w:rsidRPr="007E5254">
        <w:rPr>
          <w:rFonts w:ascii="Times New Roman" w:hAnsi="Times New Roman"/>
          <w:bCs/>
          <w:color w:val="000000"/>
        </w:rPr>
        <w:t>Участнику закупки при заполнении з</w:t>
      </w:r>
      <w:r w:rsidRPr="007E5254">
        <w:rPr>
          <w:rFonts w:ascii="Times New Roman" w:hAnsi="Times New Roman"/>
        </w:rPr>
        <w:t>аявки на участие в запросе цен (котировок)</w:t>
      </w:r>
      <w:r w:rsidRPr="007E5254">
        <w:rPr>
          <w:rFonts w:ascii="Times New Roman" w:hAnsi="Times New Roman"/>
          <w:bCs/>
          <w:color w:val="000000"/>
        </w:rPr>
        <w:t>, приложенной к настоящей документации, в обязательном порядке следует указывать наименование, страну и место изготовления, полную характеристику  запасных частей, которые будут использованы при выполнении работ.</w:t>
      </w:r>
    </w:p>
    <w:p w:rsidR="00D35079" w:rsidRDefault="00A75D81" w:rsidP="00D35079">
      <w:pPr>
        <w:widowControl w:val="0"/>
        <w:numPr>
          <w:ilvl w:val="0"/>
          <w:numId w:val="3"/>
        </w:numPr>
        <w:tabs>
          <w:tab w:val="left" w:pos="993"/>
        </w:tabs>
        <w:suppressAutoHyphens/>
        <w:autoSpaceDE w:val="0"/>
        <w:autoSpaceDN w:val="0"/>
        <w:adjustRightInd w:val="0"/>
        <w:jc w:val="both"/>
        <w:rPr>
          <w:rFonts w:ascii="Times New Roman" w:hAnsi="Times New Roman"/>
          <w:bCs/>
          <w:color w:val="000000"/>
        </w:rPr>
      </w:pPr>
      <w:r w:rsidRPr="007E5254">
        <w:rPr>
          <w:rFonts w:ascii="Times New Roman" w:hAnsi="Times New Roman"/>
          <w:b/>
          <w:lang w:eastAsia="ru-RU"/>
        </w:rPr>
        <w:t>место, условия и сроки (периоды) поставки и установки товара, выполнения работы, оказания услуги:</w:t>
      </w:r>
    </w:p>
    <w:p w:rsidR="00A75D81" w:rsidRPr="00D35079" w:rsidRDefault="00A75D81" w:rsidP="00D35079">
      <w:pPr>
        <w:widowControl w:val="0"/>
        <w:tabs>
          <w:tab w:val="left" w:pos="1134"/>
        </w:tabs>
        <w:suppressAutoHyphens/>
        <w:autoSpaceDE w:val="0"/>
        <w:autoSpaceDN w:val="0"/>
        <w:adjustRightInd w:val="0"/>
        <w:spacing w:after="0"/>
        <w:ind w:left="360"/>
        <w:jc w:val="both"/>
        <w:rPr>
          <w:rFonts w:ascii="Times New Roman" w:hAnsi="Times New Roman"/>
          <w:bCs/>
          <w:color w:val="000000"/>
        </w:rPr>
      </w:pPr>
      <w:r w:rsidRPr="00D35079">
        <w:rPr>
          <w:rFonts w:ascii="Times New Roman" w:hAnsi="Times New Roman"/>
          <w:lang w:eastAsia="ru-RU"/>
        </w:rPr>
        <w:t>Выполнение работ осуществляется по адресу город Иркутск, микрорайон Юбилейный, 100.</w:t>
      </w:r>
    </w:p>
    <w:p w:rsidR="00A75D81" w:rsidRPr="007E5254" w:rsidRDefault="00A75D81" w:rsidP="00D35079">
      <w:pPr>
        <w:autoSpaceDE w:val="0"/>
        <w:spacing w:after="0"/>
        <w:jc w:val="both"/>
        <w:rPr>
          <w:rFonts w:ascii="Times New Roman" w:hAnsi="Times New Roman"/>
          <w:lang w:eastAsia="ru-RU"/>
        </w:rPr>
      </w:pPr>
      <w:r w:rsidRPr="007E5254">
        <w:rPr>
          <w:rFonts w:ascii="Times New Roman" w:hAnsi="Times New Roman"/>
          <w:lang w:eastAsia="ru-RU"/>
        </w:rPr>
        <w:t>Срок (период) выполнения работ в течение 30 календарных дней с момента заключения договора</w:t>
      </w:r>
      <w:r w:rsidR="00D35079">
        <w:rPr>
          <w:rFonts w:ascii="Times New Roman" w:hAnsi="Times New Roman"/>
          <w:lang w:eastAsia="ru-RU"/>
        </w:rPr>
        <w:t>.</w:t>
      </w:r>
    </w:p>
    <w:p w:rsidR="00A75D81" w:rsidRPr="007E5254" w:rsidRDefault="00F74BBA" w:rsidP="00D35079">
      <w:pPr>
        <w:tabs>
          <w:tab w:val="center" w:pos="4677"/>
          <w:tab w:val="right" w:pos="9355"/>
        </w:tabs>
        <w:spacing w:after="0" w:line="240" w:lineRule="auto"/>
        <w:rPr>
          <w:rFonts w:ascii="Times New Roman" w:hAnsi="Times New Roman"/>
          <w:lang w:eastAsia="ru-RU"/>
        </w:rPr>
      </w:pPr>
      <w:r>
        <w:rPr>
          <w:rFonts w:ascii="Times New Roman" w:hAnsi="Times New Roman"/>
          <w:lang w:eastAsia="ru-RU"/>
        </w:rPr>
        <w:t xml:space="preserve">Поставка и отгрузка запасных </w:t>
      </w:r>
      <w:r w:rsidR="00A75D81" w:rsidRPr="007E5254">
        <w:rPr>
          <w:rFonts w:ascii="Times New Roman" w:hAnsi="Times New Roman"/>
          <w:lang w:eastAsia="ru-RU"/>
        </w:rPr>
        <w:t>частей осуществляется транспор</w:t>
      </w:r>
      <w:r>
        <w:rPr>
          <w:rFonts w:ascii="Times New Roman" w:hAnsi="Times New Roman"/>
          <w:lang w:eastAsia="ru-RU"/>
        </w:rPr>
        <w:t xml:space="preserve">том и силами подрядчика до места </w:t>
      </w:r>
      <w:r w:rsidR="00A75D81" w:rsidRPr="007E5254">
        <w:rPr>
          <w:rFonts w:ascii="Times New Roman" w:hAnsi="Times New Roman"/>
          <w:lang w:eastAsia="ru-RU"/>
        </w:rPr>
        <w:t xml:space="preserve">нахождения Заказчика. </w:t>
      </w:r>
    </w:p>
    <w:p w:rsidR="00A75D81" w:rsidRPr="007E5254" w:rsidRDefault="00A75D81" w:rsidP="006D6E29">
      <w:pPr>
        <w:tabs>
          <w:tab w:val="center" w:pos="4677"/>
          <w:tab w:val="right" w:pos="9355"/>
        </w:tabs>
        <w:spacing w:after="0" w:line="240" w:lineRule="auto"/>
        <w:ind w:firstLine="360"/>
        <w:jc w:val="both"/>
        <w:rPr>
          <w:rFonts w:ascii="Times New Roman" w:hAnsi="Times New Roman"/>
          <w:lang w:eastAsia="ru-RU"/>
        </w:rPr>
      </w:pPr>
    </w:p>
    <w:p w:rsidR="00A75D81" w:rsidRPr="007E5254" w:rsidRDefault="00A75D81" w:rsidP="00D35079">
      <w:pPr>
        <w:tabs>
          <w:tab w:val="left" w:pos="900"/>
        </w:tabs>
        <w:spacing w:after="0" w:line="240" w:lineRule="auto"/>
        <w:contextualSpacing/>
        <w:jc w:val="both"/>
        <w:rPr>
          <w:rFonts w:ascii="Times New Roman" w:hAnsi="Times New Roman"/>
          <w:b/>
          <w:lang w:eastAsia="ru-RU"/>
        </w:rPr>
        <w:sectPr w:rsidR="00A75D81" w:rsidRPr="007E5254" w:rsidSect="00FC7A2A">
          <w:footerReference w:type="even" r:id="rId8"/>
          <w:footerReference w:type="default" r:id="rId9"/>
          <w:pgSz w:w="11906" w:h="16838"/>
          <w:pgMar w:top="567" w:right="746" w:bottom="540" w:left="900" w:header="708" w:footer="0" w:gutter="0"/>
          <w:cols w:space="708"/>
          <w:docGrid w:linePitch="360"/>
        </w:sectPr>
      </w:pPr>
    </w:p>
    <w:p w:rsidR="00A75D81" w:rsidRDefault="00A75D81" w:rsidP="00D35079">
      <w:pPr>
        <w:numPr>
          <w:ilvl w:val="0"/>
          <w:numId w:val="3"/>
        </w:numPr>
        <w:tabs>
          <w:tab w:val="left" w:pos="900"/>
        </w:tabs>
        <w:spacing w:after="0" w:line="240" w:lineRule="auto"/>
        <w:contextualSpacing/>
        <w:jc w:val="both"/>
        <w:rPr>
          <w:rFonts w:ascii="Times New Roman" w:hAnsi="Times New Roman"/>
          <w:b/>
          <w:lang w:eastAsia="ru-RU"/>
        </w:rPr>
      </w:pPr>
      <w:r w:rsidRPr="007E5254">
        <w:rPr>
          <w:rFonts w:ascii="Times New Roman" w:hAnsi="Times New Roman"/>
          <w:b/>
          <w:lang w:eastAsia="ru-RU"/>
        </w:rPr>
        <w:lastRenderedPageBreak/>
        <w:t>сведения о начальной (максимальной) цене договора:</w:t>
      </w:r>
    </w:p>
    <w:p w:rsidR="00D35079" w:rsidRPr="007E5254" w:rsidRDefault="00D35079" w:rsidP="00D55C88">
      <w:pPr>
        <w:tabs>
          <w:tab w:val="left" w:pos="900"/>
        </w:tabs>
        <w:spacing w:after="0" w:line="240" w:lineRule="auto"/>
        <w:ind w:left="720"/>
        <w:contextualSpacing/>
        <w:jc w:val="both"/>
        <w:rPr>
          <w:rFonts w:ascii="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2414"/>
        <w:gridCol w:w="1791"/>
        <w:gridCol w:w="1843"/>
        <w:gridCol w:w="1842"/>
        <w:gridCol w:w="1859"/>
      </w:tblGrid>
      <w:tr w:rsidR="00A75D81" w:rsidRPr="007E5254" w:rsidTr="000D2D0F">
        <w:trPr>
          <w:trHeight w:val="454"/>
        </w:trPr>
        <w:tc>
          <w:tcPr>
            <w:tcW w:w="723" w:type="dxa"/>
          </w:tcPr>
          <w:p w:rsidR="00A75D81" w:rsidRPr="007E5254" w:rsidRDefault="00A75D81" w:rsidP="00365900">
            <w:pPr>
              <w:snapToGrid w:val="0"/>
              <w:spacing w:after="0" w:line="240" w:lineRule="auto"/>
              <w:rPr>
                <w:rFonts w:ascii="Times New Roman" w:hAnsi="Times New Roman"/>
              </w:rPr>
            </w:pPr>
            <w:r w:rsidRPr="007E5254">
              <w:rPr>
                <w:rFonts w:ascii="Times New Roman" w:hAnsi="Times New Roman"/>
              </w:rPr>
              <w:t>№</w:t>
            </w:r>
            <w:proofErr w:type="gramStart"/>
            <w:r w:rsidRPr="007E5254">
              <w:rPr>
                <w:rFonts w:ascii="Times New Roman" w:hAnsi="Times New Roman"/>
              </w:rPr>
              <w:t>п</w:t>
            </w:r>
            <w:proofErr w:type="gramEnd"/>
            <w:r w:rsidRPr="007E5254">
              <w:rPr>
                <w:rFonts w:ascii="Times New Roman" w:hAnsi="Times New Roman"/>
              </w:rPr>
              <w:t>/п</w:t>
            </w:r>
          </w:p>
        </w:tc>
        <w:tc>
          <w:tcPr>
            <w:tcW w:w="2414" w:type="dxa"/>
          </w:tcPr>
          <w:p w:rsidR="00A75D81" w:rsidRPr="007E5254" w:rsidRDefault="00A75D81" w:rsidP="00365900">
            <w:pPr>
              <w:snapToGrid w:val="0"/>
              <w:spacing w:after="0" w:line="240" w:lineRule="auto"/>
              <w:rPr>
                <w:rFonts w:ascii="Times New Roman" w:hAnsi="Times New Roman"/>
              </w:rPr>
            </w:pPr>
            <w:r w:rsidRPr="007E5254">
              <w:rPr>
                <w:rFonts w:ascii="Times New Roman" w:hAnsi="Times New Roman"/>
              </w:rPr>
              <w:t>Наименование выполняемых работ</w:t>
            </w:r>
          </w:p>
        </w:tc>
        <w:tc>
          <w:tcPr>
            <w:tcW w:w="1791" w:type="dxa"/>
          </w:tcPr>
          <w:p w:rsidR="00A75D81" w:rsidRPr="007E5254" w:rsidRDefault="00A75D81" w:rsidP="00365900">
            <w:pPr>
              <w:snapToGrid w:val="0"/>
              <w:spacing w:after="0" w:line="240" w:lineRule="auto"/>
              <w:rPr>
                <w:rFonts w:ascii="Times New Roman" w:hAnsi="Times New Roman"/>
              </w:rPr>
            </w:pPr>
            <w:r w:rsidRPr="007E5254">
              <w:rPr>
                <w:rFonts w:ascii="Times New Roman" w:hAnsi="Times New Roman"/>
              </w:rPr>
              <w:t>Подрядчик №1</w:t>
            </w:r>
          </w:p>
        </w:tc>
        <w:tc>
          <w:tcPr>
            <w:tcW w:w="1843" w:type="dxa"/>
          </w:tcPr>
          <w:p w:rsidR="00A75D81" w:rsidRPr="007E5254" w:rsidRDefault="00A75D81" w:rsidP="00365900">
            <w:pPr>
              <w:snapToGrid w:val="0"/>
              <w:spacing w:after="0" w:line="240" w:lineRule="auto"/>
              <w:rPr>
                <w:rFonts w:ascii="Times New Roman" w:hAnsi="Times New Roman"/>
              </w:rPr>
            </w:pPr>
            <w:r w:rsidRPr="007E5254">
              <w:rPr>
                <w:rFonts w:ascii="Times New Roman" w:hAnsi="Times New Roman"/>
              </w:rPr>
              <w:t>Подрядчик №2</w:t>
            </w:r>
          </w:p>
        </w:tc>
        <w:tc>
          <w:tcPr>
            <w:tcW w:w="1842" w:type="dxa"/>
          </w:tcPr>
          <w:p w:rsidR="00A75D81" w:rsidRPr="007E5254" w:rsidRDefault="00A75D81" w:rsidP="00365900">
            <w:pPr>
              <w:snapToGrid w:val="0"/>
              <w:spacing w:after="0" w:line="240" w:lineRule="auto"/>
              <w:rPr>
                <w:rFonts w:ascii="Times New Roman" w:hAnsi="Times New Roman"/>
              </w:rPr>
            </w:pPr>
            <w:r w:rsidRPr="007E5254">
              <w:rPr>
                <w:rFonts w:ascii="Times New Roman" w:hAnsi="Times New Roman"/>
              </w:rPr>
              <w:t>Подрядчик №3</w:t>
            </w:r>
          </w:p>
        </w:tc>
        <w:tc>
          <w:tcPr>
            <w:tcW w:w="1859" w:type="dxa"/>
          </w:tcPr>
          <w:p w:rsidR="00A75D81" w:rsidRPr="007E5254" w:rsidRDefault="00A75D81" w:rsidP="00365900">
            <w:pPr>
              <w:snapToGrid w:val="0"/>
              <w:spacing w:after="0" w:line="240" w:lineRule="auto"/>
              <w:rPr>
                <w:rFonts w:ascii="Times New Roman" w:hAnsi="Times New Roman"/>
              </w:rPr>
            </w:pPr>
            <w:r w:rsidRPr="007E5254">
              <w:rPr>
                <w:rFonts w:ascii="Times New Roman" w:hAnsi="Times New Roman"/>
              </w:rPr>
              <w:t>Подрядчик №4</w:t>
            </w:r>
          </w:p>
        </w:tc>
      </w:tr>
      <w:tr w:rsidR="00A75D81" w:rsidRPr="007E5254" w:rsidTr="000D2D0F">
        <w:tc>
          <w:tcPr>
            <w:tcW w:w="723" w:type="dxa"/>
          </w:tcPr>
          <w:p w:rsidR="00A75D81" w:rsidRPr="007E5254" w:rsidRDefault="00A75D81" w:rsidP="00365900">
            <w:pPr>
              <w:snapToGrid w:val="0"/>
              <w:spacing w:after="0" w:line="240" w:lineRule="auto"/>
              <w:rPr>
                <w:rFonts w:ascii="Times New Roman" w:hAnsi="Times New Roman"/>
              </w:rPr>
            </w:pPr>
            <w:r w:rsidRPr="007E5254">
              <w:rPr>
                <w:rFonts w:ascii="Times New Roman" w:hAnsi="Times New Roman"/>
              </w:rPr>
              <w:t>1</w:t>
            </w:r>
          </w:p>
        </w:tc>
        <w:tc>
          <w:tcPr>
            <w:tcW w:w="2414" w:type="dxa"/>
          </w:tcPr>
          <w:p w:rsidR="00A75D81" w:rsidRPr="007E5254" w:rsidRDefault="00A75D81" w:rsidP="00365900">
            <w:pPr>
              <w:snapToGrid w:val="0"/>
              <w:spacing w:after="0" w:line="240" w:lineRule="auto"/>
              <w:rPr>
                <w:rFonts w:ascii="Times New Roman" w:hAnsi="Times New Roman"/>
                <w:lang w:eastAsia="ru-RU"/>
              </w:rPr>
            </w:pPr>
            <w:r w:rsidRPr="007E5254">
              <w:rPr>
                <w:rFonts w:ascii="Times New Roman" w:hAnsi="Times New Roman"/>
                <w:lang w:eastAsia="ru-RU"/>
              </w:rPr>
              <w:t>Ремонт</w:t>
            </w:r>
            <w:r w:rsidR="00F74BBA">
              <w:rPr>
                <w:rFonts w:ascii="Times New Roman" w:hAnsi="Times New Roman"/>
                <w:lang w:eastAsia="ru-RU"/>
              </w:rPr>
              <w:t xml:space="preserve">ные работы </w:t>
            </w:r>
            <w:r w:rsidRPr="007E5254">
              <w:rPr>
                <w:rFonts w:ascii="Times New Roman" w:hAnsi="Times New Roman"/>
                <w:lang w:eastAsia="ru-RU"/>
              </w:rPr>
              <w:t xml:space="preserve"> по восстановлению автоматического анализатора для определения </w:t>
            </w:r>
            <w:proofErr w:type="spellStart"/>
            <w:r w:rsidRPr="007E5254">
              <w:rPr>
                <w:rFonts w:ascii="Times New Roman" w:hAnsi="Times New Roman"/>
                <w:lang w:eastAsia="ru-RU"/>
              </w:rPr>
              <w:t>гликированного</w:t>
            </w:r>
            <w:proofErr w:type="spellEnd"/>
            <w:r w:rsidRPr="007E5254">
              <w:rPr>
                <w:rFonts w:ascii="Times New Roman" w:hAnsi="Times New Roman"/>
                <w:lang w:eastAsia="ru-RU"/>
              </w:rPr>
              <w:t xml:space="preserve"> гемоглобина «</w:t>
            </w:r>
            <w:r w:rsidRPr="007E5254">
              <w:rPr>
                <w:rFonts w:ascii="Times New Roman" w:hAnsi="Times New Roman"/>
                <w:lang w:val="en-US" w:eastAsia="ru-RU"/>
              </w:rPr>
              <w:t>D</w:t>
            </w:r>
            <w:r w:rsidRPr="007E5254">
              <w:rPr>
                <w:rFonts w:ascii="Times New Roman" w:hAnsi="Times New Roman"/>
                <w:lang w:eastAsia="ru-RU"/>
              </w:rPr>
              <w:t xml:space="preserve">-10», </w:t>
            </w:r>
          </w:p>
          <w:p w:rsidR="00A75D81" w:rsidRPr="007E5254" w:rsidRDefault="00A75D81" w:rsidP="00365900">
            <w:pPr>
              <w:snapToGrid w:val="0"/>
              <w:spacing w:after="0" w:line="240" w:lineRule="auto"/>
              <w:rPr>
                <w:rFonts w:ascii="Times New Roman" w:hAnsi="Times New Roman"/>
              </w:rPr>
            </w:pPr>
            <w:r w:rsidRPr="007E5254">
              <w:rPr>
                <w:rFonts w:ascii="Times New Roman" w:hAnsi="Times New Roman"/>
                <w:lang w:eastAsia="ru-RU"/>
              </w:rPr>
              <w:t>(</w:t>
            </w:r>
            <w:proofErr w:type="spellStart"/>
            <w:r w:rsidRPr="007E5254">
              <w:rPr>
                <w:rFonts w:ascii="Times New Roman" w:hAnsi="Times New Roman"/>
                <w:lang w:eastAsia="ru-RU"/>
              </w:rPr>
              <w:t>Био</w:t>
            </w:r>
            <w:proofErr w:type="spellEnd"/>
            <w:r w:rsidRPr="007E5254">
              <w:rPr>
                <w:rFonts w:ascii="Times New Roman" w:hAnsi="Times New Roman"/>
                <w:lang w:eastAsia="ru-RU"/>
              </w:rPr>
              <w:t>-Рад)</w:t>
            </w:r>
          </w:p>
        </w:tc>
        <w:tc>
          <w:tcPr>
            <w:tcW w:w="1791" w:type="dxa"/>
            <w:vAlign w:val="center"/>
          </w:tcPr>
          <w:p w:rsidR="00A75D81" w:rsidRPr="007E5254" w:rsidRDefault="00A75D81" w:rsidP="000D2D0F">
            <w:pPr>
              <w:snapToGrid w:val="0"/>
              <w:spacing w:after="0" w:line="240" w:lineRule="auto"/>
              <w:jc w:val="center"/>
              <w:rPr>
                <w:rFonts w:ascii="Times New Roman" w:hAnsi="Times New Roman"/>
              </w:rPr>
            </w:pPr>
            <w:r w:rsidRPr="007E5254">
              <w:rPr>
                <w:rFonts w:ascii="Times New Roman" w:hAnsi="Times New Roman"/>
              </w:rPr>
              <w:t>300 000</w:t>
            </w:r>
          </w:p>
        </w:tc>
        <w:tc>
          <w:tcPr>
            <w:tcW w:w="1843" w:type="dxa"/>
            <w:vAlign w:val="center"/>
          </w:tcPr>
          <w:p w:rsidR="00A75D81" w:rsidRPr="007E5254" w:rsidRDefault="00A75D81" w:rsidP="000D2D0F">
            <w:pPr>
              <w:snapToGrid w:val="0"/>
              <w:spacing w:after="0" w:line="240" w:lineRule="auto"/>
              <w:jc w:val="center"/>
              <w:rPr>
                <w:rFonts w:ascii="Times New Roman" w:hAnsi="Times New Roman"/>
              </w:rPr>
            </w:pPr>
            <w:r w:rsidRPr="007E5254">
              <w:rPr>
                <w:rFonts w:ascii="Times New Roman" w:hAnsi="Times New Roman"/>
              </w:rPr>
              <w:t>315 000</w:t>
            </w:r>
          </w:p>
        </w:tc>
        <w:tc>
          <w:tcPr>
            <w:tcW w:w="1842" w:type="dxa"/>
            <w:vAlign w:val="center"/>
          </w:tcPr>
          <w:p w:rsidR="00A75D81" w:rsidRPr="007E5254" w:rsidRDefault="00A75D81" w:rsidP="000D2D0F">
            <w:pPr>
              <w:snapToGrid w:val="0"/>
              <w:spacing w:after="0" w:line="240" w:lineRule="auto"/>
              <w:jc w:val="center"/>
              <w:rPr>
                <w:rFonts w:ascii="Times New Roman" w:hAnsi="Times New Roman"/>
              </w:rPr>
            </w:pPr>
            <w:r w:rsidRPr="007E5254">
              <w:rPr>
                <w:rFonts w:ascii="Times New Roman" w:hAnsi="Times New Roman"/>
              </w:rPr>
              <w:t>327 580</w:t>
            </w:r>
          </w:p>
        </w:tc>
        <w:tc>
          <w:tcPr>
            <w:tcW w:w="1859" w:type="dxa"/>
            <w:vAlign w:val="center"/>
          </w:tcPr>
          <w:p w:rsidR="00A75D81" w:rsidRPr="007E5254" w:rsidRDefault="00A75D81" w:rsidP="000D2D0F">
            <w:pPr>
              <w:jc w:val="center"/>
              <w:rPr>
                <w:rFonts w:ascii="Times New Roman" w:hAnsi="Times New Roman"/>
                <w:bCs/>
              </w:rPr>
            </w:pPr>
            <w:r w:rsidRPr="007E5254">
              <w:rPr>
                <w:rFonts w:ascii="Times New Roman" w:hAnsi="Times New Roman"/>
                <w:bCs/>
              </w:rPr>
              <w:t>352 000</w:t>
            </w:r>
          </w:p>
        </w:tc>
      </w:tr>
      <w:tr w:rsidR="00A75D81" w:rsidRPr="007E5254" w:rsidTr="00720879">
        <w:trPr>
          <w:trHeight w:val="447"/>
        </w:trPr>
        <w:tc>
          <w:tcPr>
            <w:tcW w:w="3137" w:type="dxa"/>
            <w:gridSpan w:val="2"/>
            <w:vAlign w:val="center"/>
          </w:tcPr>
          <w:p w:rsidR="00A75D81" w:rsidRPr="007E5254" w:rsidRDefault="00A75D81" w:rsidP="00720879">
            <w:pPr>
              <w:snapToGrid w:val="0"/>
              <w:spacing w:after="0" w:line="240" w:lineRule="auto"/>
              <w:jc w:val="center"/>
              <w:rPr>
                <w:rFonts w:ascii="Times New Roman" w:hAnsi="Times New Roman"/>
                <w:lang w:eastAsia="ru-RU"/>
              </w:rPr>
            </w:pPr>
            <w:r w:rsidRPr="007E5254">
              <w:rPr>
                <w:rFonts w:ascii="Times New Roman" w:hAnsi="Times New Roman"/>
                <w:lang w:eastAsia="ru-RU"/>
              </w:rPr>
              <w:t>Итого</w:t>
            </w:r>
          </w:p>
        </w:tc>
        <w:tc>
          <w:tcPr>
            <w:tcW w:w="1791" w:type="dxa"/>
            <w:vAlign w:val="center"/>
          </w:tcPr>
          <w:p w:rsidR="00A75D81" w:rsidRPr="007E5254" w:rsidRDefault="00A75D81" w:rsidP="00365900">
            <w:pPr>
              <w:snapToGrid w:val="0"/>
              <w:spacing w:after="0" w:line="240" w:lineRule="auto"/>
              <w:jc w:val="center"/>
              <w:rPr>
                <w:rFonts w:ascii="Times New Roman" w:hAnsi="Times New Roman"/>
              </w:rPr>
            </w:pPr>
            <w:r w:rsidRPr="007E5254">
              <w:rPr>
                <w:rFonts w:ascii="Times New Roman" w:hAnsi="Times New Roman"/>
              </w:rPr>
              <w:t>300 000</w:t>
            </w:r>
          </w:p>
        </w:tc>
        <w:tc>
          <w:tcPr>
            <w:tcW w:w="1843" w:type="dxa"/>
            <w:vAlign w:val="center"/>
          </w:tcPr>
          <w:p w:rsidR="00A75D81" w:rsidRPr="007E5254" w:rsidRDefault="00A75D81" w:rsidP="00365900">
            <w:pPr>
              <w:snapToGrid w:val="0"/>
              <w:spacing w:after="0" w:line="240" w:lineRule="auto"/>
              <w:jc w:val="center"/>
              <w:rPr>
                <w:rFonts w:ascii="Times New Roman" w:hAnsi="Times New Roman"/>
              </w:rPr>
            </w:pPr>
            <w:r w:rsidRPr="007E5254">
              <w:rPr>
                <w:rFonts w:ascii="Times New Roman" w:hAnsi="Times New Roman"/>
              </w:rPr>
              <w:t>315 000</w:t>
            </w:r>
          </w:p>
        </w:tc>
        <w:tc>
          <w:tcPr>
            <w:tcW w:w="1842" w:type="dxa"/>
            <w:vAlign w:val="center"/>
          </w:tcPr>
          <w:p w:rsidR="00A75D81" w:rsidRPr="007E5254" w:rsidRDefault="00A75D81" w:rsidP="000D2D0F">
            <w:pPr>
              <w:snapToGrid w:val="0"/>
              <w:spacing w:after="0" w:line="240" w:lineRule="auto"/>
              <w:jc w:val="center"/>
              <w:rPr>
                <w:rFonts w:ascii="Times New Roman" w:hAnsi="Times New Roman"/>
              </w:rPr>
            </w:pPr>
            <w:r w:rsidRPr="007E5254">
              <w:rPr>
                <w:rFonts w:ascii="Times New Roman" w:hAnsi="Times New Roman"/>
              </w:rPr>
              <w:t>327 580</w:t>
            </w:r>
          </w:p>
        </w:tc>
        <w:tc>
          <w:tcPr>
            <w:tcW w:w="1859" w:type="dxa"/>
            <w:vAlign w:val="center"/>
          </w:tcPr>
          <w:p w:rsidR="00A75D81" w:rsidRPr="007E5254" w:rsidRDefault="00A75D81" w:rsidP="00365900">
            <w:pPr>
              <w:snapToGrid w:val="0"/>
              <w:spacing w:after="0" w:line="240" w:lineRule="auto"/>
              <w:jc w:val="center"/>
              <w:rPr>
                <w:rFonts w:ascii="Times New Roman" w:hAnsi="Times New Roman"/>
              </w:rPr>
            </w:pPr>
            <w:r w:rsidRPr="007E5254">
              <w:rPr>
                <w:rFonts w:ascii="Times New Roman" w:hAnsi="Times New Roman"/>
              </w:rPr>
              <w:t>352 000</w:t>
            </w:r>
          </w:p>
        </w:tc>
      </w:tr>
    </w:tbl>
    <w:p w:rsidR="00A75D81" w:rsidRPr="007E5254" w:rsidRDefault="00A75D81" w:rsidP="00D35079">
      <w:pPr>
        <w:spacing w:line="240" w:lineRule="auto"/>
        <w:rPr>
          <w:rFonts w:ascii="Times New Roman" w:hAnsi="Times New Roman"/>
        </w:rPr>
      </w:pPr>
    </w:p>
    <w:p w:rsidR="00A75D81" w:rsidRPr="007E5254" w:rsidRDefault="00A75D81" w:rsidP="001B0116">
      <w:pPr>
        <w:ind w:firstLine="708"/>
        <w:rPr>
          <w:rFonts w:ascii="Times New Roman" w:hAnsi="Times New Roman"/>
        </w:rPr>
      </w:pPr>
      <w:r w:rsidRPr="007E5254">
        <w:rPr>
          <w:rFonts w:ascii="Times New Roman" w:hAnsi="Times New Roman"/>
        </w:rPr>
        <w:t>В целях экономии денежных средств целесообразно опираться на цены Подрядчик</w:t>
      </w:r>
      <w:r w:rsidR="00F74BBA">
        <w:rPr>
          <w:rFonts w:ascii="Times New Roman" w:hAnsi="Times New Roman"/>
        </w:rPr>
        <w:t>а</w:t>
      </w:r>
      <w:r w:rsidRPr="007E5254">
        <w:rPr>
          <w:rFonts w:ascii="Times New Roman" w:hAnsi="Times New Roman"/>
        </w:rPr>
        <w:t xml:space="preserve"> № 1, в  связи с этим начальная (максимальная) цена договора устанавливается в размере 300 000 (триста тысяч) рублей, 00 копеек.</w:t>
      </w:r>
    </w:p>
    <w:p w:rsidR="00A75D81" w:rsidRPr="007E5254" w:rsidRDefault="00A75D81" w:rsidP="001B0116">
      <w:pPr>
        <w:numPr>
          <w:ilvl w:val="0"/>
          <w:numId w:val="3"/>
        </w:numPr>
        <w:spacing w:after="0" w:line="240" w:lineRule="auto"/>
        <w:contextualSpacing/>
        <w:jc w:val="both"/>
        <w:rPr>
          <w:rFonts w:ascii="Times New Roman" w:hAnsi="Times New Roman"/>
          <w:lang w:eastAsia="ru-RU"/>
        </w:rPr>
      </w:pPr>
      <w:r w:rsidRPr="007E5254">
        <w:rPr>
          <w:rFonts w:ascii="Times New Roman" w:hAnsi="Times New Roman"/>
          <w:b/>
          <w:lang w:eastAsia="ru-RU"/>
        </w:rPr>
        <w:t xml:space="preserve">форма, сроки и порядок оплаты товара, работы, услуги: </w:t>
      </w:r>
    </w:p>
    <w:p w:rsidR="00A75D81" w:rsidRPr="007E5254" w:rsidRDefault="00A75D81" w:rsidP="00027724">
      <w:pPr>
        <w:spacing w:after="0" w:line="240" w:lineRule="auto"/>
        <w:ind w:firstLine="360"/>
        <w:contextualSpacing/>
        <w:jc w:val="both"/>
        <w:rPr>
          <w:rFonts w:ascii="Times New Roman" w:hAnsi="Times New Roman"/>
          <w:lang w:eastAsia="ru-RU"/>
        </w:rPr>
      </w:pPr>
      <w:r w:rsidRPr="007E5254">
        <w:rPr>
          <w:rFonts w:ascii="Times New Roman" w:hAnsi="Times New Roman"/>
          <w:lang w:eastAsia="ru-RU"/>
        </w:rPr>
        <w:t>Расчеты по договору производятся безналичным способом, в рублях Российской Федерации, путем перечисления денежных средств, платежным поручением Заказчика на указанный в договоре расчетный счет Подрядчика.</w:t>
      </w:r>
    </w:p>
    <w:p w:rsidR="00A75D81" w:rsidRDefault="00A75D81" w:rsidP="004B5A8C">
      <w:pPr>
        <w:pStyle w:val="a5"/>
        <w:tabs>
          <w:tab w:val="left" w:pos="709"/>
        </w:tabs>
        <w:spacing w:after="0" w:line="240" w:lineRule="auto"/>
        <w:ind w:left="0" w:firstLine="284"/>
        <w:jc w:val="both"/>
        <w:rPr>
          <w:rFonts w:ascii="Times New Roman" w:hAnsi="Times New Roman"/>
        </w:rPr>
      </w:pPr>
      <w:r w:rsidRPr="005E1BA7">
        <w:rPr>
          <w:rFonts w:ascii="Times New Roman" w:hAnsi="Times New Roman"/>
          <w:bCs/>
        </w:rPr>
        <w:t xml:space="preserve">      </w:t>
      </w:r>
      <w:r w:rsidRPr="005E1BA7">
        <w:rPr>
          <w:rFonts w:ascii="Times New Roman" w:hAnsi="Times New Roman"/>
        </w:rPr>
        <w:t xml:space="preserve">Заказчик оплачивает Подрядчику фактически выполненные работы по Договору на основании подписанного сторонами Акта о приемке выполненных работ </w:t>
      </w:r>
      <w:r>
        <w:rPr>
          <w:rFonts w:ascii="Times New Roman" w:hAnsi="Times New Roman"/>
        </w:rPr>
        <w:t xml:space="preserve"> в течение 30 календарных дней, но не позднее 31.12.2014 г.</w:t>
      </w:r>
      <w:r w:rsidRPr="005E1BA7">
        <w:rPr>
          <w:rFonts w:ascii="Times New Roman" w:hAnsi="Times New Roman"/>
        </w:rPr>
        <w:t xml:space="preserve"> </w:t>
      </w:r>
    </w:p>
    <w:p w:rsidR="00A75D81" w:rsidRPr="005E1BA7" w:rsidRDefault="00D55C88" w:rsidP="004B5A8C">
      <w:pPr>
        <w:pStyle w:val="a5"/>
        <w:spacing w:after="0" w:line="240" w:lineRule="auto"/>
        <w:ind w:left="0" w:firstLine="284"/>
        <w:jc w:val="both"/>
        <w:rPr>
          <w:rFonts w:ascii="Times New Roman" w:hAnsi="Times New Roman"/>
        </w:rPr>
      </w:pPr>
      <w:r>
        <w:rPr>
          <w:rFonts w:ascii="Times New Roman" w:hAnsi="Times New Roman"/>
          <w:b/>
        </w:rPr>
        <w:t>6</w:t>
      </w:r>
      <w:r w:rsidR="00D35079">
        <w:rPr>
          <w:rFonts w:ascii="Times New Roman" w:hAnsi="Times New Roman"/>
          <w:b/>
        </w:rPr>
        <w:t>.</w:t>
      </w:r>
      <w:r w:rsidR="00A75D81">
        <w:rPr>
          <w:rFonts w:ascii="Times New Roman" w:hAnsi="Times New Roman"/>
        </w:rPr>
        <w:t xml:space="preserve"> </w:t>
      </w:r>
      <w:r w:rsidR="00A75D81" w:rsidRPr="005E1BA7">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B5A8C" w:rsidRPr="007E5254" w:rsidRDefault="004B5A8C" w:rsidP="0083479A">
      <w:pPr>
        <w:tabs>
          <w:tab w:val="num" w:pos="339"/>
        </w:tabs>
        <w:spacing w:after="0" w:line="240" w:lineRule="auto"/>
        <w:ind w:right="72"/>
        <w:jc w:val="both"/>
        <w:rPr>
          <w:rFonts w:ascii="Times New Roman" w:hAnsi="Times New Roman"/>
          <w:lang w:eastAsia="ru-RU"/>
        </w:rPr>
      </w:pPr>
      <w:r>
        <w:rPr>
          <w:rFonts w:ascii="Times New Roman" w:hAnsi="Times New Roman"/>
          <w:lang w:eastAsia="ru-RU"/>
        </w:rPr>
        <w:t xml:space="preserve">            </w:t>
      </w:r>
      <w:r w:rsidR="00A75D81" w:rsidRPr="007E5254">
        <w:rPr>
          <w:rFonts w:ascii="Times New Roman" w:hAnsi="Times New Roman"/>
          <w:lang w:eastAsia="ru-RU"/>
        </w:rPr>
        <w:t xml:space="preserve">Цена договора включает все расходы, связанные выполнением работ: стоимость работ, стоимость запасных частей и деталей, стоимость доставки </w:t>
      </w:r>
      <w:r w:rsidR="00A75D81">
        <w:rPr>
          <w:rFonts w:ascii="Times New Roman" w:hAnsi="Times New Roman"/>
          <w:lang w:eastAsia="ru-RU"/>
        </w:rPr>
        <w:t xml:space="preserve"> </w:t>
      </w:r>
      <w:r w:rsidR="00A75D81" w:rsidRPr="007E5254">
        <w:rPr>
          <w:rFonts w:ascii="Times New Roman" w:hAnsi="Times New Roman"/>
          <w:lang w:eastAsia="ru-RU"/>
        </w:rPr>
        <w:t>запасных частей, расходы на уплату налогов, в том числе НДС, сборов и иных обязатель</w:t>
      </w:r>
      <w:bookmarkStart w:id="0" w:name="_GoBack"/>
      <w:bookmarkEnd w:id="0"/>
      <w:r w:rsidR="00A75D81" w:rsidRPr="007E5254">
        <w:rPr>
          <w:rFonts w:ascii="Times New Roman" w:hAnsi="Times New Roman"/>
          <w:lang w:eastAsia="ru-RU"/>
        </w:rPr>
        <w:t>ных платежей, т.е. являться конечной</w:t>
      </w:r>
    </w:p>
    <w:p w:rsidR="00A75D81" w:rsidRPr="00D55C88" w:rsidRDefault="00A75D81" w:rsidP="00D55C88">
      <w:pPr>
        <w:pStyle w:val="a5"/>
        <w:numPr>
          <w:ilvl w:val="0"/>
          <w:numId w:val="18"/>
        </w:numPr>
        <w:spacing w:after="0" w:line="240" w:lineRule="auto"/>
        <w:ind w:right="72"/>
        <w:rPr>
          <w:rFonts w:ascii="Times New Roman" w:hAnsi="Times New Roman"/>
          <w:lang w:eastAsia="ru-RU"/>
        </w:rPr>
      </w:pPr>
      <w:r w:rsidRPr="00D55C88">
        <w:rPr>
          <w:rFonts w:ascii="Times New Roman" w:hAnsi="Times New Roman"/>
          <w:b/>
          <w:lang w:eastAsia="ru-RU"/>
        </w:rPr>
        <w:t>порядок, место, дата начала и дата окончания срока подачи заявок на участие в закупке:</w:t>
      </w:r>
    </w:p>
    <w:p w:rsidR="00A75D81" w:rsidRPr="007E5254" w:rsidRDefault="004B5A8C" w:rsidP="004B5A8C">
      <w:pPr>
        <w:tabs>
          <w:tab w:val="left" w:pos="709"/>
        </w:tabs>
        <w:ind w:right="72"/>
        <w:rPr>
          <w:rFonts w:ascii="Times New Roman" w:hAnsi="Times New Roman"/>
          <w:lang w:eastAsia="ru-RU"/>
        </w:rPr>
      </w:pPr>
      <w:r>
        <w:rPr>
          <w:rFonts w:ascii="Times New Roman" w:hAnsi="Times New Roman"/>
          <w:bCs/>
          <w:lang w:eastAsia="ru-RU"/>
        </w:rPr>
        <w:t xml:space="preserve">             </w:t>
      </w:r>
      <w:r w:rsidR="00A75D81" w:rsidRPr="007E5254">
        <w:rPr>
          <w:rFonts w:ascii="Times New Roman" w:hAnsi="Times New Roman"/>
          <w:bCs/>
          <w:lang w:eastAsia="ru-RU"/>
        </w:rPr>
        <w:t>З</w:t>
      </w:r>
      <w:r w:rsidR="00A75D81" w:rsidRPr="007E5254">
        <w:rPr>
          <w:rFonts w:ascii="Times New Roman" w:hAnsi="Times New Roman"/>
          <w:lang w:eastAsia="ru-RU"/>
        </w:rPr>
        <w:t xml:space="preserve">аявки на участие в запросе цен (котировок) подаются по адресу: 664049, г. Иркутск, </w:t>
      </w:r>
      <w:proofErr w:type="spellStart"/>
      <w:r w:rsidR="00A75D81" w:rsidRPr="007E5254">
        <w:rPr>
          <w:rFonts w:ascii="Times New Roman" w:hAnsi="Times New Roman"/>
          <w:lang w:eastAsia="ru-RU"/>
        </w:rPr>
        <w:t>мкр</w:t>
      </w:r>
      <w:proofErr w:type="spellEnd"/>
      <w:r w:rsidR="00A75D81" w:rsidRPr="007E5254">
        <w:rPr>
          <w:rFonts w:ascii="Times New Roman" w:hAnsi="Times New Roman"/>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A75D81" w:rsidRPr="007E5254" w:rsidRDefault="00A75D81" w:rsidP="001B0116">
      <w:pPr>
        <w:tabs>
          <w:tab w:val="left" w:pos="540"/>
          <w:tab w:val="left" w:pos="900"/>
        </w:tabs>
        <w:spacing w:after="0" w:line="240" w:lineRule="auto"/>
        <w:ind w:firstLine="426"/>
        <w:jc w:val="both"/>
        <w:rPr>
          <w:rFonts w:ascii="Times New Roman" w:hAnsi="Times New Roman"/>
          <w:lang w:eastAsia="ru-RU"/>
        </w:rPr>
      </w:pPr>
      <w:r w:rsidRPr="007E5254">
        <w:rPr>
          <w:rFonts w:ascii="Times New Roman" w:hAnsi="Times New Roman"/>
          <w:lang w:eastAsia="ru-RU"/>
        </w:rPr>
        <w:t>Дата начала подачи</w:t>
      </w:r>
      <w:r w:rsidRPr="007E5254">
        <w:rPr>
          <w:rFonts w:ascii="Times New Roman" w:hAnsi="Times New Roman"/>
          <w:bCs/>
          <w:lang w:eastAsia="ru-RU"/>
        </w:rPr>
        <w:t xml:space="preserve"> з</w:t>
      </w:r>
      <w:r w:rsidRPr="007E5254">
        <w:rPr>
          <w:rFonts w:ascii="Times New Roman" w:hAnsi="Times New Roman"/>
          <w:lang w:eastAsia="ru-RU"/>
        </w:rPr>
        <w:t xml:space="preserve">аявок на участие в запросе цен (котировок) </w:t>
      </w:r>
      <w:r w:rsidRPr="00096655">
        <w:rPr>
          <w:rFonts w:ascii="Times New Roman" w:hAnsi="Times New Roman"/>
          <w:lang w:eastAsia="ru-RU"/>
        </w:rPr>
        <w:t>1</w:t>
      </w:r>
      <w:r w:rsidR="00010E2D">
        <w:rPr>
          <w:rFonts w:ascii="Times New Roman" w:hAnsi="Times New Roman"/>
          <w:lang w:eastAsia="ru-RU"/>
        </w:rPr>
        <w:t>4</w:t>
      </w:r>
      <w:r w:rsidRPr="00096655">
        <w:rPr>
          <w:rFonts w:ascii="Times New Roman" w:hAnsi="Times New Roman"/>
          <w:lang w:eastAsia="ru-RU"/>
        </w:rPr>
        <w:t>.08.2014 г.</w:t>
      </w:r>
    </w:p>
    <w:p w:rsidR="00A75D81" w:rsidRPr="007E5254" w:rsidRDefault="00A75D81" w:rsidP="001B0116">
      <w:pPr>
        <w:tabs>
          <w:tab w:val="left" w:pos="540"/>
          <w:tab w:val="left" w:pos="900"/>
        </w:tabs>
        <w:spacing w:after="0" w:line="240" w:lineRule="auto"/>
        <w:ind w:firstLine="426"/>
        <w:jc w:val="both"/>
        <w:rPr>
          <w:rFonts w:ascii="Times New Roman" w:hAnsi="Times New Roman"/>
          <w:lang w:eastAsia="ru-RU"/>
        </w:rPr>
      </w:pPr>
      <w:r w:rsidRPr="007E5254">
        <w:rPr>
          <w:rFonts w:ascii="Times New Roman" w:hAnsi="Times New Roman"/>
          <w:lang w:eastAsia="ru-RU"/>
        </w:rPr>
        <w:t>Дата окончания подачи</w:t>
      </w:r>
      <w:r w:rsidRPr="007E5254">
        <w:rPr>
          <w:rFonts w:ascii="Times New Roman" w:hAnsi="Times New Roman"/>
          <w:bCs/>
          <w:lang w:eastAsia="ru-RU"/>
        </w:rPr>
        <w:t xml:space="preserve"> з</w:t>
      </w:r>
      <w:r w:rsidRPr="007E5254">
        <w:rPr>
          <w:rFonts w:ascii="Times New Roman" w:hAnsi="Times New Roman"/>
          <w:lang w:eastAsia="ru-RU"/>
        </w:rPr>
        <w:t xml:space="preserve">аявок на участие в запросе цен (котировок) </w:t>
      </w:r>
      <w:r w:rsidR="00096655">
        <w:rPr>
          <w:rFonts w:ascii="Times New Roman" w:hAnsi="Times New Roman"/>
          <w:lang w:eastAsia="ru-RU"/>
        </w:rPr>
        <w:t>18</w:t>
      </w:r>
      <w:r w:rsidRPr="00096655">
        <w:rPr>
          <w:rFonts w:ascii="Times New Roman" w:hAnsi="Times New Roman"/>
          <w:lang w:eastAsia="ru-RU"/>
        </w:rPr>
        <w:t>.08.2014</w:t>
      </w:r>
      <w:r w:rsidRPr="007E5254">
        <w:rPr>
          <w:rFonts w:ascii="Times New Roman" w:hAnsi="Times New Roman"/>
          <w:lang w:eastAsia="ru-RU"/>
        </w:rPr>
        <w:t xml:space="preserve"> г.</w:t>
      </w:r>
    </w:p>
    <w:p w:rsidR="00A75D81" w:rsidRPr="007E5254" w:rsidRDefault="00A75D81" w:rsidP="00D55C88">
      <w:pPr>
        <w:numPr>
          <w:ilvl w:val="0"/>
          <w:numId w:val="18"/>
        </w:numPr>
        <w:tabs>
          <w:tab w:val="left" w:pos="900"/>
        </w:tabs>
        <w:spacing w:after="0" w:line="240" w:lineRule="auto"/>
        <w:ind w:left="142" w:firstLine="218"/>
        <w:contextualSpacing/>
        <w:jc w:val="both"/>
        <w:rPr>
          <w:rFonts w:ascii="Times New Roman" w:hAnsi="Times New Roman"/>
          <w:b/>
          <w:lang w:eastAsia="ru-RU"/>
        </w:rPr>
      </w:pPr>
      <w:r w:rsidRPr="007E5254">
        <w:rPr>
          <w:rFonts w:ascii="Times New Roman" w:hAnsi="Times New Roman"/>
          <w:b/>
          <w:lang w:eastAsia="ru-RU"/>
        </w:rPr>
        <w:t>сведения о возможности увеличить количество пост</w:t>
      </w:r>
      <w:r w:rsidR="004B5A8C">
        <w:rPr>
          <w:rFonts w:ascii="Times New Roman" w:hAnsi="Times New Roman"/>
          <w:b/>
          <w:lang w:eastAsia="ru-RU"/>
        </w:rPr>
        <w:t xml:space="preserve">авляемого товара при заключении </w:t>
      </w:r>
      <w:r w:rsidRPr="007E5254">
        <w:rPr>
          <w:rFonts w:ascii="Times New Roman" w:hAnsi="Times New Roman"/>
          <w:b/>
          <w:lang w:eastAsia="ru-RU"/>
        </w:rPr>
        <w:t xml:space="preserve">договора на сумму, не превышающую разницы между ценой договора, предложенной победителем, и начальной (максимальной) ценой договора: </w:t>
      </w:r>
    </w:p>
    <w:p w:rsidR="00A75D81" w:rsidRPr="007E5254" w:rsidRDefault="00A75D81" w:rsidP="001B0116">
      <w:pPr>
        <w:spacing w:after="0" w:line="240" w:lineRule="auto"/>
        <w:ind w:left="720"/>
        <w:contextualSpacing/>
        <w:rPr>
          <w:rFonts w:ascii="Times New Roman" w:hAnsi="Times New Roman"/>
          <w:lang w:eastAsia="ru-RU"/>
        </w:rPr>
      </w:pPr>
      <w:r w:rsidRPr="007E5254">
        <w:rPr>
          <w:rFonts w:ascii="Times New Roman" w:hAnsi="Times New Roman"/>
          <w:lang w:eastAsia="ru-RU"/>
        </w:rPr>
        <w:t>Не предусмотрено.</w:t>
      </w:r>
    </w:p>
    <w:p w:rsidR="00A75D81" w:rsidRPr="007E5254" w:rsidRDefault="00A75D81" w:rsidP="00D55C88">
      <w:pPr>
        <w:numPr>
          <w:ilvl w:val="0"/>
          <w:numId w:val="18"/>
        </w:numPr>
        <w:tabs>
          <w:tab w:val="left" w:pos="900"/>
        </w:tabs>
        <w:spacing w:after="0" w:line="240" w:lineRule="auto"/>
        <w:ind w:left="142" w:firstLine="218"/>
        <w:contextualSpacing/>
        <w:jc w:val="both"/>
        <w:rPr>
          <w:rFonts w:ascii="Times New Roman" w:hAnsi="Times New Roman"/>
          <w:b/>
          <w:lang w:eastAsia="ru-RU"/>
        </w:rPr>
      </w:pPr>
      <w:r w:rsidRPr="007E5254">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A75D81" w:rsidRPr="007E5254" w:rsidRDefault="00A75D81" w:rsidP="001B0116">
      <w:pPr>
        <w:tabs>
          <w:tab w:val="left" w:pos="540"/>
          <w:tab w:val="left" w:pos="900"/>
        </w:tabs>
        <w:spacing w:after="0" w:line="240" w:lineRule="auto"/>
        <w:ind w:firstLine="426"/>
        <w:jc w:val="both"/>
        <w:rPr>
          <w:rFonts w:ascii="Times New Roman" w:hAnsi="Times New Roman"/>
          <w:lang w:eastAsia="ru-RU"/>
        </w:rPr>
      </w:pPr>
      <w:r w:rsidRPr="007E5254">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75D81" w:rsidRPr="007E5254" w:rsidRDefault="00A75D81" w:rsidP="001B0116">
      <w:pPr>
        <w:tabs>
          <w:tab w:val="left" w:pos="540"/>
          <w:tab w:val="left" w:pos="900"/>
        </w:tabs>
        <w:spacing w:after="0" w:line="240" w:lineRule="auto"/>
        <w:ind w:firstLine="426"/>
        <w:jc w:val="both"/>
        <w:rPr>
          <w:rFonts w:ascii="Times New Roman" w:hAnsi="Times New Roman"/>
          <w:lang w:eastAsia="ru-RU"/>
        </w:rPr>
      </w:pPr>
      <w:r w:rsidRPr="007E5254">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75D81" w:rsidRPr="007E5254" w:rsidRDefault="00A75D81" w:rsidP="001B0116">
      <w:pPr>
        <w:tabs>
          <w:tab w:val="left" w:pos="540"/>
          <w:tab w:val="left" w:pos="900"/>
        </w:tabs>
        <w:spacing w:after="0" w:line="240" w:lineRule="auto"/>
        <w:ind w:firstLine="426"/>
        <w:jc w:val="both"/>
        <w:rPr>
          <w:rFonts w:ascii="Times New Roman" w:hAnsi="Times New Roman"/>
          <w:lang w:eastAsia="ru-RU"/>
        </w:rPr>
      </w:pPr>
      <w:r w:rsidRPr="007E5254">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75D81" w:rsidRPr="007E5254" w:rsidRDefault="00A75D81" w:rsidP="001B0116">
      <w:pPr>
        <w:tabs>
          <w:tab w:val="left" w:pos="900"/>
        </w:tabs>
        <w:spacing w:after="0" w:line="240" w:lineRule="auto"/>
        <w:ind w:firstLine="426"/>
        <w:contextualSpacing/>
        <w:jc w:val="both"/>
        <w:rPr>
          <w:rFonts w:ascii="Times New Roman" w:hAnsi="Times New Roman"/>
          <w:b/>
          <w:lang w:eastAsia="ru-RU"/>
        </w:rPr>
      </w:pPr>
      <w:r w:rsidRPr="007E5254">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A75D81" w:rsidRPr="007E5254" w:rsidRDefault="00A75D81" w:rsidP="001B0116">
      <w:pPr>
        <w:rPr>
          <w:rFonts w:ascii="Times New Roman" w:hAnsi="Times New Roman"/>
        </w:rPr>
        <w:sectPr w:rsidR="00A75D81" w:rsidRPr="007E5254" w:rsidSect="006F4EFF">
          <w:pgSz w:w="11906" w:h="16838"/>
          <w:pgMar w:top="567" w:right="748" w:bottom="539" w:left="902" w:header="709" w:footer="0" w:gutter="0"/>
          <w:cols w:space="708"/>
          <w:docGrid w:linePitch="360"/>
        </w:sectPr>
      </w:pPr>
    </w:p>
    <w:p w:rsidR="00A75D81" w:rsidRPr="007E5254" w:rsidRDefault="00A75D81" w:rsidP="00D55C88">
      <w:pPr>
        <w:numPr>
          <w:ilvl w:val="0"/>
          <w:numId w:val="18"/>
        </w:numPr>
        <w:spacing w:after="0"/>
        <w:jc w:val="both"/>
        <w:rPr>
          <w:rFonts w:ascii="Times New Roman" w:hAnsi="Times New Roman"/>
        </w:rPr>
      </w:pPr>
      <w:r w:rsidRPr="007E5254">
        <w:rPr>
          <w:rFonts w:ascii="Times New Roman" w:hAnsi="Times New Roman"/>
          <w:b/>
          <w:lang w:eastAsia="ru-RU"/>
        </w:rPr>
        <w:lastRenderedPageBreak/>
        <w:t>место и дата рассмотрения предложений (заявок) участников закупки и подведения итогов закупки</w:t>
      </w:r>
      <w:r w:rsidRPr="007E5254">
        <w:rPr>
          <w:rFonts w:ascii="Times New Roman" w:hAnsi="Times New Roman"/>
          <w:lang w:eastAsia="ru-RU"/>
        </w:rPr>
        <w:t>:</w:t>
      </w:r>
    </w:p>
    <w:p w:rsidR="00A75D81" w:rsidRPr="007E5254" w:rsidRDefault="00A75D81" w:rsidP="00FC7A2A">
      <w:pPr>
        <w:tabs>
          <w:tab w:val="left" w:pos="0"/>
        </w:tabs>
        <w:spacing w:after="0" w:line="240" w:lineRule="auto"/>
        <w:ind w:firstLine="426"/>
        <w:jc w:val="both"/>
        <w:rPr>
          <w:rFonts w:ascii="Times New Roman" w:hAnsi="Times New Roman"/>
          <w:lang w:eastAsia="ru-RU"/>
        </w:rPr>
      </w:pPr>
      <w:r w:rsidRPr="007E5254">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A75D81" w:rsidRPr="007E5254" w:rsidRDefault="00A75D81" w:rsidP="00D55C88">
      <w:pPr>
        <w:numPr>
          <w:ilvl w:val="0"/>
          <w:numId w:val="18"/>
        </w:numPr>
        <w:tabs>
          <w:tab w:val="left" w:pos="900"/>
        </w:tabs>
        <w:spacing w:after="0" w:line="240" w:lineRule="auto"/>
        <w:contextualSpacing/>
        <w:jc w:val="both"/>
        <w:rPr>
          <w:rFonts w:ascii="Times New Roman" w:hAnsi="Times New Roman"/>
          <w:b/>
          <w:lang w:eastAsia="ru-RU"/>
        </w:rPr>
      </w:pPr>
      <w:r w:rsidRPr="007E5254">
        <w:rPr>
          <w:rFonts w:ascii="Times New Roman" w:hAnsi="Times New Roman"/>
          <w:b/>
          <w:lang w:eastAsia="ru-RU"/>
        </w:rPr>
        <w:t>порядок оценки и сопоставления заявок на участие в закупке:</w:t>
      </w:r>
    </w:p>
    <w:p w:rsidR="00A75D81" w:rsidRPr="007E5254" w:rsidRDefault="00A75D81" w:rsidP="00FC7A2A">
      <w:pPr>
        <w:spacing w:after="0" w:line="240" w:lineRule="auto"/>
        <w:ind w:firstLine="426"/>
        <w:contextualSpacing/>
        <w:jc w:val="both"/>
        <w:rPr>
          <w:rFonts w:ascii="Times New Roman" w:hAnsi="Times New Roman"/>
          <w:lang w:eastAsia="ru-RU"/>
        </w:rPr>
      </w:pPr>
      <w:r w:rsidRPr="007E5254">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A75D81" w:rsidRPr="007E5254" w:rsidRDefault="00A75D81" w:rsidP="00D55C88">
      <w:pPr>
        <w:numPr>
          <w:ilvl w:val="0"/>
          <w:numId w:val="18"/>
        </w:numPr>
        <w:tabs>
          <w:tab w:val="left" w:pos="900"/>
        </w:tabs>
        <w:spacing w:after="0" w:line="240" w:lineRule="auto"/>
        <w:ind w:left="142" w:firstLine="218"/>
        <w:contextualSpacing/>
        <w:jc w:val="both"/>
        <w:rPr>
          <w:rFonts w:ascii="Times New Roman" w:hAnsi="Times New Roman"/>
          <w:b/>
          <w:lang w:eastAsia="ru-RU"/>
        </w:rPr>
      </w:pPr>
      <w:r w:rsidRPr="007E5254">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A75D81" w:rsidRPr="007E5254" w:rsidRDefault="00A75D81" w:rsidP="008D6BB5">
      <w:pPr>
        <w:spacing w:after="0" w:line="240" w:lineRule="auto"/>
        <w:ind w:firstLine="426"/>
        <w:contextualSpacing/>
        <w:rPr>
          <w:rFonts w:ascii="Times New Roman" w:hAnsi="Times New Roman"/>
          <w:lang w:eastAsia="ru-RU"/>
        </w:rPr>
      </w:pPr>
      <w:r w:rsidRPr="007E5254">
        <w:rPr>
          <w:rFonts w:ascii="Times New Roman" w:hAnsi="Times New Roman"/>
          <w:lang w:eastAsia="ru-RU"/>
        </w:rPr>
        <w:t>не предусмотрено</w:t>
      </w:r>
    </w:p>
    <w:p w:rsidR="00A75D81" w:rsidRPr="007E5254" w:rsidRDefault="00A75D81" w:rsidP="00D55C88">
      <w:pPr>
        <w:numPr>
          <w:ilvl w:val="0"/>
          <w:numId w:val="18"/>
        </w:numPr>
        <w:spacing w:after="0" w:line="240" w:lineRule="auto"/>
        <w:ind w:left="142" w:firstLine="218"/>
        <w:contextualSpacing/>
        <w:jc w:val="both"/>
        <w:rPr>
          <w:rFonts w:ascii="Times New Roman" w:hAnsi="Times New Roman"/>
          <w:b/>
          <w:lang w:eastAsia="ru-RU"/>
        </w:rPr>
      </w:pPr>
      <w:r w:rsidRPr="007E5254">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75D81" w:rsidRPr="007E5254" w:rsidRDefault="00A75D81" w:rsidP="00FC7A2A">
      <w:pPr>
        <w:spacing w:after="0" w:line="240" w:lineRule="auto"/>
        <w:ind w:left="720"/>
        <w:contextualSpacing/>
        <w:rPr>
          <w:rFonts w:ascii="Times New Roman" w:hAnsi="Times New Roman"/>
          <w:lang w:eastAsia="ru-RU"/>
        </w:rPr>
      </w:pPr>
      <w:r w:rsidRPr="007E5254">
        <w:rPr>
          <w:rFonts w:ascii="Times New Roman" w:hAnsi="Times New Roman"/>
          <w:lang w:eastAsia="ru-RU"/>
        </w:rPr>
        <w:t>не предусмотрено</w:t>
      </w:r>
    </w:p>
    <w:p w:rsidR="00A75D81" w:rsidRPr="007E5254" w:rsidRDefault="00A75D81" w:rsidP="00D55C88">
      <w:pPr>
        <w:numPr>
          <w:ilvl w:val="0"/>
          <w:numId w:val="18"/>
        </w:numPr>
        <w:spacing w:after="0" w:line="240" w:lineRule="auto"/>
        <w:contextualSpacing/>
        <w:rPr>
          <w:rFonts w:ascii="Times New Roman" w:hAnsi="Times New Roman"/>
          <w:lang w:eastAsia="ru-RU"/>
        </w:rPr>
      </w:pPr>
      <w:r w:rsidRPr="007E5254">
        <w:rPr>
          <w:rFonts w:ascii="Times New Roman" w:hAnsi="Times New Roman"/>
          <w:b/>
          <w:lang w:eastAsia="ru-RU"/>
        </w:rPr>
        <w:t xml:space="preserve">срок заключения договора: </w:t>
      </w:r>
    </w:p>
    <w:p w:rsidR="00A75D81" w:rsidRPr="007E5254" w:rsidRDefault="00A75D81" w:rsidP="00FC7A2A">
      <w:pPr>
        <w:spacing w:after="0" w:line="240" w:lineRule="auto"/>
        <w:ind w:firstLine="426"/>
        <w:contextualSpacing/>
        <w:rPr>
          <w:rFonts w:ascii="Times New Roman" w:hAnsi="Times New Roman"/>
          <w:lang w:eastAsia="ru-RU"/>
        </w:rPr>
      </w:pPr>
      <w:r w:rsidRPr="007E5254">
        <w:rPr>
          <w:rFonts w:ascii="Times New Roman" w:hAnsi="Times New Roman"/>
          <w:lang w:eastAsia="ru-RU"/>
        </w:rPr>
        <w:t>Договор заключается не позднее десяти дней со дня подписания протокола.</w:t>
      </w:r>
    </w:p>
    <w:p w:rsidR="00A75D81" w:rsidRPr="007E5254" w:rsidRDefault="00A75D81" w:rsidP="00D55C88">
      <w:pPr>
        <w:numPr>
          <w:ilvl w:val="0"/>
          <w:numId w:val="18"/>
        </w:numPr>
        <w:spacing w:after="0" w:line="240" w:lineRule="auto"/>
        <w:contextualSpacing/>
        <w:rPr>
          <w:rFonts w:ascii="Times New Roman" w:hAnsi="Times New Roman"/>
          <w:lang w:eastAsia="ru-RU"/>
        </w:rPr>
      </w:pPr>
      <w:r w:rsidRPr="007E5254">
        <w:rPr>
          <w:rFonts w:ascii="Times New Roman" w:hAnsi="Times New Roman"/>
          <w:b/>
          <w:lang w:eastAsia="ru-RU"/>
        </w:rPr>
        <w:t xml:space="preserve">прочие условия:         </w:t>
      </w:r>
    </w:p>
    <w:p w:rsidR="00A75D81" w:rsidRPr="007E5254" w:rsidRDefault="00A75D81" w:rsidP="00FC7A2A">
      <w:pPr>
        <w:spacing w:after="0" w:line="240" w:lineRule="auto"/>
        <w:ind w:firstLine="540"/>
        <w:contextualSpacing/>
        <w:jc w:val="both"/>
        <w:rPr>
          <w:rFonts w:ascii="Times New Roman" w:hAnsi="Times New Roman"/>
          <w:lang w:eastAsia="ru-RU"/>
        </w:rPr>
      </w:pPr>
      <w:r w:rsidRPr="007E5254">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A75D81" w:rsidRPr="007E5254" w:rsidRDefault="00A75D81" w:rsidP="00D55C88">
      <w:pPr>
        <w:pStyle w:val="a5"/>
        <w:numPr>
          <w:ilvl w:val="0"/>
          <w:numId w:val="18"/>
        </w:numPr>
        <w:spacing w:after="0" w:line="240" w:lineRule="auto"/>
        <w:jc w:val="both"/>
        <w:rPr>
          <w:rFonts w:ascii="Times New Roman" w:hAnsi="Times New Roman"/>
          <w:b/>
          <w:color w:val="FF0000"/>
          <w:lang w:eastAsia="ru-RU"/>
        </w:rPr>
      </w:pPr>
      <w:r w:rsidRPr="007E5254">
        <w:rPr>
          <w:rFonts w:ascii="Times New Roman" w:hAnsi="Times New Roman"/>
          <w:b/>
          <w:color w:val="FF0000"/>
          <w:lang w:eastAsia="ru-RU"/>
        </w:rPr>
        <w:t>приложения:</w:t>
      </w:r>
    </w:p>
    <w:p w:rsidR="00A75D81" w:rsidRPr="007E5254" w:rsidRDefault="00A75D81" w:rsidP="008D6BB5">
      <w:pPr>
        <w:pStyle w:val="a5"/>
        <w:spacing w:after="0" w:line="240" w:lineRule="auto"/>
        <w:jc w:val="both"/>
        <w:rPr>
          <w:rFonts w:ascii="Times New Roman" w:hAnsi="Times New Roman"/>
          <w:color w:val="FF0000"/>
          <w:lang w:eastAsia="ru-RU"/>
        </w:rPr>
      </w:pPr>
      <w:r w:rsidRPr="007E5254">
        <w:rPr>
          <w:rFonts w:ascii="Times New Roman" w:hAnsi="Times New Roman"/>
          <w:color w:val="FF0000"/>
          <w:lang w:eastAsia="ru-RU"/>
        </w:rPr>
        <w:t xml:space="preserve">Приложение № 1 форма заявки на участие в запросе цен (котировок). </w:t>
      </w:r>
    </w:p>
    <w:p w:rsidR="00A75D81" w:rsidRPr="007E5254" w:rsidRDefault="00A75D81" w:rsidP="008D6BB5">
      <w:pPr>
        <w:pStyle w:val="a5"/>
        <w:spacing w:after="0" w:line="240" w:lineRule="auto"/>
        <w:jc w:val="both"/>
        <w:rPr>
          <w:rFonts w:ascii="Times New Roman" w:hAnsi="Times New Roman"/>
          <w:color w:val="FF0000"/>
          <w:lang w:eastAsia="ru-RU"/>
        </w:rPr>
      </w:pPr>
      <w:r w:rsidRPr="007E5254">
        <w:rPr>
          <w:rFonts w:ascii="Times New Roman" w:hAnsi="Times New Roman"/>
          <w:color w:val="FF0000"/>
          <w:lang w:eastAsia="ru-RU"/>
        </w:rPr>
        <w:t>Приложение № 2 проект договора.</w:t>
      </w:r>
    </w:p>
    <w:p w:rsidR="00A75D81" w:rsidRPr="007E5254" w:rsidRDefault="00A75D81" w:rsidP="00FC7A2A">
      <w:pPr>
        <w:spacing w:after="0" w:line="240" w:lineRule="auto"/>
        <w:rPr>
          <w:rFonts w:ascii="Times New Roman" w:hAnsi="Times New Roman"/>
          <w:color w:val="FF0000"/>
          <w:lang w:eastAsia="ru-RU"/>
        </w:rPr>
      </w:pPr>
      <w:r w:rsidRPr="007E5254">
        <w:rPr>
          <w:rFonts w:ascii="Times New Roman" w:hAnsi="Times New Roman"/>
          <w:color w:val="FF0000"/>
          <w:lang w:eastAsia="ru-RU"/>
        </w:rPr>
        <w:t xml:space="preserve"> </w:t>
      </w:r>
    </w:p>
    <w:p w:rsidR="00A75D81" w:rsidRPr="007E5254" w:rsidRDefault="00A75D81" w:rsidP="00FC7A2A">
      <w:pPr>
        <w:spacing w:after="0" w:line="240" w:lineRule="auto"/>
        <w:rPr>
          <w:rFonts w:ascii="Times New Roman" w:hAnsi="Times New Roman"/>
          <w:lang w:eastAsia="ru-RU"/>
        </w:rPr>
      </w:pPr>
    </w:p>
    <w:p w:rsidR="00A75D81" w:rsidRPr="007E5254" w:rsidRDefault="00A75D81" w:rsidP="00FC7A2A">
      <w:pPr>
        <w:spacing w:after="0" w:line="240" w:lineRule="auto"/>
        <w:jc w:val="right"/>
        <w:rPr>
          <w:rFonts w:ascii="Times New Roman" w:hAnsi="Times New Roman"/>
          <w:lang w:eastAsia="ru-RU"/>
        </w:rPr>
      </w:pPr>
    </w:p>
    <w:p w:rsidR="00A75D81" w:rsidRPr="007E5254" w:rsidRDefault="00A75D81" w:rsidP="00FC7A2A">
      <w:pPr>
        <w:spacing w:after="0" w:line="240" w:lineRule="auto"/>
        <w:jc w:val="right"/>
        <w:rPr>
          <w:rFonts w:ascii="Times New Roman" w:hAnsi="Times New Roman"/>
          <w:lang w:eastAsia="ru-RU"/>
        </w:rPr>
      </w:pPr>
    </w:p>
    <w:p w:rsidR="00A75D81" w:rsidRPr="007E5254" w:rsidRDefault="00A75D81" w:rsidP="00FC7A2A">
      <w:pPr>
        <w:spacing w:after="0" w:line="240" w:lineRule="auto"/>
        <w:jc w:val="right"/>
        <w:rPr>
          <w:rFonts w:ascii="Times New Roman" w:hAnsi="Times New Roman"/>
          <w:lang w:eastAsia="ru-RU"/>
        </w:rPr>
      </w:pPr>
    </w:p>
    <w:p w:rsidR="00A75D81" w:rsidRPr="007E5254" w:rsidRDefault="00A75D81" w:rsidP="00FC7A2A">
      <w:pPr>
        <w:spacing w:after="0" w:line="240" w:lineRule="auto"/>
        <w:jc w:val="right"/>
        <w:rPr>
          <w:rFonts w:ascii="Times New Roman" w:hAnsi="Times New Roman"/>
          <w:lang w:eastAsia="ru-RU"/>
        </w:rPr>
      </w:pPr>
    </w:p>
    <w:p w:rsidR="00A75D81" w:rsidRPr="007E5254" w:rsidRDefault="00A75D81" w:rsidP="00FC7A2A">
      <w:pPr>
        <w:spacing w:after="0" w:line="240" w:lineRule="auto"/>
        <w:jc w:val="right"/>
        <w:rPr>
          <w:rFonts w:ascii="Times New Roman" w:hAnsi="Times New Roman"/>
          <w:lang w:eastAsia="ru-RU"/>
        </w:rPr>
      </w:pPr>
    </w:p>
    <w:p w:rsidR="00A75D81" w:rsidRPr="007E5254" w:rsidRDefault="00A75D81" w:rsidP="00304740">
      <w:pPr>
        <w:rPr>
          <w:rFonts w:ascii="Times New Roman" w:hAnsi="Times New Roman"/>
          <w:lang w:eastAsia="ru-RU"/>
        </w:rPr>
      </w:pPr>
    </w:p>
    <w:p w:rsidR="00A75D81" w:rsidRPr="007E5254" w:rsidRDefault="00A75D81" w:rsidP="00304740">
      <w:pPr>
        <w:rPr>
          <w:rFonts w:ascii="Times New Roman" w:hAnsi="Times New Roman"/>
          <w:lang w:eastAsia="ru-RU"/>
        </w:rPr>
      </w:pPr>
    </w:p>
    <w:p w:rsidR="00A75D81" w:rsidRPr="007E5254" w:rsidRDefault="00A75D81" w:rsidP="00304740">
      <w:pPr>
        <w:rPr>
          <w:rFonts w:ascii="Times New Roman" w:hAnsi="Times New Roman"/>
          <w:lang w:eastAsia="ru-RU"/>
        </w:rPr>
      </w:pPr>
    </w:p>
    <w:p w:rsidR="00A75D81" w:rsidRPr="007E5254" w:rsidRDefault="00A75D81" w:rsidP="00304740">
      <w:pPr>
        <w:rPr>
          <w:rFonts w:ascii="Times New Roman" w:hAnsi="Times New Roman"/>
          <w:lang w:eastAsia="ru-RU"/>
        </w:rPr>
      </w:pPr>
    </w:p>
    <w:p w:rsidR="00A75D81" w:rsidRPr="007E5254" w:rsidRDefault="00A75D81" w:rsidP="00304740">
      <w:pPr>
        <w:rPr>
          <w:rFonts w:ascii="Times New Roman" w:hAnsi="Times New Roman"/>
          <w:lang w:eastAsia="ru-RU"/>
        </w:rPr>
      </w:pPr>
    </w:p>
    <w:p w:rsidR="00A75D81" w:rsidRPr="007E5254" w:rsidRDefault="00A75D81" w:rsidP="00304740">
      <w:pPr>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p>
    <w:p w:rsidR="00A75D81" w:rsidRPr="007E5254" w:rsidRDefault="00A75D81" w:rsidP="00A44B91">
      <w:pPr>
        <w:spacing w:after="0" w:line="240" w:lineRule="auto"/>
        <w:jc w:val="right"/>
        <w:rPr>
          <w:rFonts w:ascii="Times New Roman" w:hAnsi="Times New Roman"/>
          <w:lang w:eastAsia="ru-RU"/>
        </w:rPr>
      </w:pPr>
      <w:r>
        <w:rPr>
          <w:rFonts w:ascii="Times New Roman" w:hAnsi="Times New Roman"/>
          <w:lang w:eastAsia="ru-RU"/>
        </w:rPr>
        <w:lastRenderedPageBreak/>
        <w:t xml:space="preserve">Приложение № </w:t>
      </w:r>
      <w:r w:rsidR="008A17C7">
        <w:rPr>
          <w:rFonts w:ascii="Times New Roman" w:hAnsi="Times New Roman"/>
          <w:lang w:eastAsia="ru-RU"/>
        </w:rPr>
        <w:t>1</w:t>
      </w:r>
    </w:p>
    <w:p w:rsidR="00A75D81" w:rsidRPr="007E5254" w:rsidRDefault="00A75D81" w:rsidP="00FC7A2A">
      <w:pPr>
        <w:spacing w:after="0" w:line="240" w:lineRule="auto"/>
        <w:jc w:val="right"/>
        <w:rPr>
          <w:rFonts w:ascii="Times New Roman" w:hAnsi="Times New Roman"/>
          <w:lang w:eastAsia="ru-RU"/>
        </w:rPr>
      </w:pPr>
    </w:p>
    <w:p w:rsidR="00A75D81" w:rsidRPr="007E5254" w:rsidRDefault="00A75D81"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7E5254">
        <w:rPr>
          <w:rFonts w:ascii="Times New Roman" w:hAnsi="Times New Roman"/>
          <w:b/>
          <w:lang w:eastAsia="ru-RU"/>
        </w:rPr>
        <w:t xml:space="preserve">ФОРМА №1 </w:t>
      </w:r>
    </w:p>
    <w:p w:rsidR="00A75D81" w:rsidRPr="007E5254" w:rsidRDefault="00A75D81" w:rsidP="00FC7A2A">
      <w:pPr>
        <w:suppressAutoHyphens/>
        <w:spacing w:after="0" w:line="240" w:lineRule="auto"/>
        <w:jc w:val="center"/>
        <w:rPr>
          <w:rFonts w:ascii="Times New Roman" w:hAnsi="Times New Roman"/>
          <w:lang w:eastAsia="ru-RU"/>
        </w:rPr>
      </w:pPr>
    </w:p>
    <w:p w:rsidR="00A75D81" w:rsidRPr="007E5254" w:rsidRDefault="00A75D81" w:rsidP="00FC7A2A">
      <w:pPr>
        <w:suppressAutoHyphens/>
        <w:spacing w:after="0" w:line="240" w:lineRule="auto"/>
        <w:jc w:val="center"/>
        <w:rPr>
          <w:rFonts w:ascii="Times New Roman" w:hAnsi="Times New Roman"/>
          <w:b/>
          <w:lang w:eastAsia="ru-RU"/>
        </w:rPr>
      </w:pPr>
      <w:r w:rsidRPr="007E5254">
        <w:rPr>
          <w:rFonts w:ascii="Times New Roman" w:hAnsi="Times New Roman"/>
          <w:b/>
          <w:lang w:eastAsia="ru-RU"/>
        </w:rPr>
        <w:t xml:space="preserve">ЗАЯВКА НА УЧАСТИЕ В ЗАПРОСЕ ЦЕН (КОТИРОВОК) </w:t>
      </w:r>
    </w:p>
    <w:p w:rsidR="00A75D81" w:rsidRPr="007E5254" w:rsidRDefault="00A75D81" w:rsidP="00FC7A2A">
      <w:pPr>
        <w:suppressAutoHyphens/>
        <w:spacing w:after="0" w:line="240" w:lineRule="auto"/>
        <w:jc w:val="center"/>
        <w:rPr>
          <w:rFonts w:ascii="Times New Roman" w:hAnsi="Times New Roman"/>
          <w:b/>
          <w:lang w:eastAsia="ru-RU"/>
        </w:rPr>
      </w:pPr>
      <w:r w:rsidRPr="007E5254">
        <w:rPr>
          <w:rFonts w:ascii="Times New Roman" w:hAnsi="Times New Roman"/>
          <w:b/>
          <w:lang w:eastAsia="ru-RU"/>
        </w:rPr>
        <w:t xml:space="preserve">НА ПРАВО ЗАКЛЮЧЕНИЯ ДОГОВОРА </w:t>
      </w:r>
    </w:p>
    <w:p w:rsidR="00A75D81" w:rsidRPr="007E5254" w:rsidRDefault="00A75D81" w:rsidP="00FC7A2A">
      <w:pPr>
        <w:suppressAutoHyphens/>
        <w:spacing w:after="0" w:line="240" w:lineRule="auto"/>
        <w:jc w:val="center"/>
        <w:rPr>
          <w:rFonts w:ascii="Times New Roman" w:hAnsi="Times New Roman"/>
          <w:b/>
          <w:lang w:eastAsia="ru-RU"/>
        </w:rPr>
      </w:pPr>
      <w:r w:rsidRPr="007E5254">
        <w:rPr>
          <w:rFonts w:ascii="Times New Roman" w:hAnsi="Times New Roman"/>
          <w:b/>
          <w:lang w:eastAsia="ru-RU"/>
        </w:rPr>
        <w:t>НА ВЫПОЛНЕНИЕ РЕМОНТНЫХ РАБОТ  __________________________ № ____________</w:t>
      </w:r>
    </w:p>
    <w:p w:rsidR="00A75D81" w:rsidRPr="007E5254" w:rsidRDefault="00A75D81" w:rsidP="00FC7A2A">
      <w:pPr>
        <w:shd w:val="clear" w:color="auto" w:fill="FFFFFF"/>
        <w:suppressAutoHyphens/>
        <w:spacing w:after="0" w:line="240" w:lineRule="auto"/>
        <w:jc w:val="center"/>
        <w:rPr>
          <w:rFonts w:ascii="Times New Roman" w:hAnsi="Times New Roman"/>
          <w:b/>
          <w:lang w:eastAsia="ru-RU"/>
        </w:rPr>
      </w:pPr>
    </w:p>
    <w:p w:rsidR="00A75D81" w:rsidRPr="007E5254" w:rsidRDefault="00A75D81" w:rsidP="00FC7A2A">
      <w:pPr>
        <w:shd w:val="clear" w:color="auto" w:fill="FFFFFF"/>
        <w:suppressAutoHyphens/>
        <w:spacing w:after="0" w:line="240" w:lineRule="auto"/>
        <w:jc w:val="center"/>
        <w:rPr>
          <w:rFonts w:ascii="Times New Roman" w:hAnsi="Times New Roman"/>
          <w:b/>
          <w:lang w:eastAsia="ru-RU"/>
        </w:rPr>
      </w:pPr>
      <w:r w:rsidRPr="007E5254">
        <w:rPr>
          <w:rFonts w:ascii="Times New Roman" w:hAnsi="Times New Roman"/>
          <w:b/>
          <w:lang w:eastAsia="ru-RU"/>
        </w:rPr>
        <w:t xml:space="preserve">ДЛЯ НУЖД ГБУЗ «ИОКБ»   </w:t>
      </w:r>
    </w:p>
    <w:p w:rsidR="00A75D81" w:rsidRPr="007E5254" w:rsidRDefault="00A75D81" w:rsidP="00FC7A2A">
      <w:pPr>
        <w:suppressAutoHyphens/>
        <w:spacing w:after="0" w:line="240" w:lineRule="auto"/>
        <w:jc w:val="both"/>
        <w:rPr>
          <w:rFonts w:ascii="Times New Roman" w:hAnsi="Times New Roman"/>
          <w:b/>
          <w:lang w:eastAsia="ru-RU"/>
        </w:rPr>
      </w:pPr>
    </w:p>
    <w:p w:rsidR="00A75D81" w:rsidRPr="007E5254" w:rsidRDefault="00A75D81" w:rsidP="00FC7A2A">
      <w:pPr>
        <w:suppressAutoHyphens/>
        <w:spacing w:after="0" w:line="240" w:lineRule="auto"/>
        <w:jc w:val="both"/>
        <w:rPr>
          <w:rFonts w:ascii="Times New Roman" w:hAnsi="Times New Roman"/>
          <w:b/>
          <w:lang w:eastAsia="ru-RU"/>
        </w:rPr>
      </w:pPr>
      <w:r w:rsidRPr="007E5254">
        <w:rPr>
          <w:rFonts w:ascii="Times New Roman" w:hAnsi="Times New Roman"/>
          <w:b/>
          <w:lang w:eastAsia="ru-RU"/>
        </w:rPr>
        <w:t>Заказчик:</w:t>
      </w:r>
      <w:r w:rsidRPr="007E5254">
        <w:rPr>
          <w:rFonts w:ascii="Times New Roman" w:hAnsi="Times New Roman"/>
          <w:lang w:eastAsia="ru-RU"/>
        </w:rPr>
        <w:t xml:space="preserve"> </w:t>
      </w:r>
      <w:r w:rsidRPr="007E5254">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A75D81" w:rsidRPr="007E5254" w:rsidRDefault="00A75D81" w:rsidP="00FC7A2A">
      <w:pPr>
        <w:suppressAutoHyphens/>
        <w:spacing w:after="0" w:line="240" w:lineRule="auto"/>
        <w:jc w:val="both"/>
        <w:rPr>
          <w:rFonts w:ascii="Times New Roman" w:hAnsi="Times New Roman"/>
          <w:lang w:eastAsia="ru-RU"/>
        </w:rPr>
      </w:pPr>
    </w:p>
    <w:p w:rsidR="00A75D81" w:rsidRPr="007E5254" w:rsidRDefault="00A75D81" w:rsidP="00FC7A2A">
      <w:pPr>
        <w:autoSpaceDE w:val="0"/>
        <w:autoSpaceDN w:val="0"/>
        <w:adjustRightInd w:val="0"/>
        <w:spacing w:after="0" w:line="240" w:lineRule="auto"/>
        <w:rPr>
          <w:rFonts w:ascii="Times New Roman" w:hAnsi="Times New Roman"/>
          <w:lang w:eastAsia="ru-RU"/>
        </w:rPr>
      </w:pPr>
      <w:r w:rsidRPr="007E5254">
        <w:rPr>
          <w:rFonts w:ascii="Times New Roman" w:hAnsi="Times New Roman"/>
          <w:b/>
          <w:lang w:eastAsia="ru-RU"/>
        </w:rPr>
        <w:t>Заявитель</w:t>
      </w:r>
      <w:r w:rsidRPr="007E5254">
        <w:rPr>
          <w:rFonts w:ascii="Times New Roman" w:hAnsi="Times New Roman"/>
          <w:lang w:eastAsia="ru-RU"/>
        </w:rPr>
        <w:t xml:space="preserve">:___________________________________________________________________________________                                                                                               </w:t>
      </w:r>
    </w:p>
    <w:p w:rsidR="00A75D81" w:rsidRPr="007E5254" w:rsidRDefault="00A75D81" w:rsidP="00FC7A2A">
      <w:pPr>
        <w:autoSpaceDE w:val="0"/>
        <w:autoSpaceDN w:val="0"/>
        <w:adjustRightInd w:val="0"/>
        <w:spacing w:after="0" w:line="240" w:lineRule="auto"/>
        <w:jc w:val="center"/>
        <w:rPr>
          <w:rFonts w:ascii="Times New Roman" w:hAnsi="Times New Roman"/>
          <w:lang w:eastAsia="ru-RU"/>
        </w:rPr>
      </w:pPr>
      <w:r w:rsidRPr="007E5254">
        <w:rPr>
          <w:rFonts w:ascii="Times New Roman" w:hAnsi="Times New Roman"/>
          <w:lang w:eastAsia="ru-RU"/>
        </w:rPr>
        <w:t>( участник закупки)</w:t>
      </w:r>
    </w:p>
    <w:p w:rsidR="00A75D81" w:rsidRPr="007E5254" w:rsidRDefault="00A75D81" w:rsidP="00FC7A2A">
      <w:pPr>
        <w:suppressAutoHyphens/>
        <w:spacing w:after="0" w:line="240" w:lineRule="auto"/>
        <w:jc w:val="both"/>
        <w:rPr>
          <w:rFonts w:ascii="Times New Roman" w:hAnsi="Times New Roman"/>
          <w:lang w:eastAsia="ru-RU"/>
        </w:rPr>
      </w:pP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b/>
          <w:lang w:eastAsia="ru-RU"/>
        </w:rPr>
        <w:t>Место нахождения</w:t>
      </w:r>
      <w:r w:rsidRPr="007E5254">
        <w:rPr>
          <w:rFonts w:ascii="Times New Roman" w:hAnsi="Times New Roman"/>
          <w:lang w:eastAsia="ru-RU"/>
        </w:rPr>
        <w:t>: ___________________________________________________________________________</w:t>
      </w:r>
    </w:p>
    <w:p w:rsidR="00A75D81" w:rsidRPr="007E5254" w:rsidRDefault="00A75D81" w:rsidP="00FC7A2A">
      <w:pPr>
        <w:tabs>
          <w:tab w:val="left" w:pos="0"/>
        </w:tabs>
        <w:suppressAutoHyphens/>
        <w:spacing w:after="0" w:line="240" w:lineRule="auto"/>
        <w:jc w:val="center"/>
        <w:rPr>
          <w:rFonts w:ascii="Times New Roman" w:hAnsi="Times New Roman"/>
          <w:lang w:eastAsia="ru-RU"/>
        </w:rPr>
      </w:pPr>
      <w:r w:rsidRPr="007E5254">
        <w:rPr>
          <w:rFonts w:ascii="Times New Roman" w:hAnsi="Times New Roman"/>
          <w:lang w:eastAsia="ru-RU"/>
        </w:rPr>
        <w:t>(место нахождения участника закупки)</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Телефон/факс_________________________________________________________________________________</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Электронная почта ____________________________________________________________________________</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Зарегистрированный в: ________________________________________________________________________</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_____________________________________________________________________________________________</w:t>
      </w:r>
    </w:p>
    <w:p w:rsidR="00A75D81" w:rsidRPr="007E5254" w:rsidRDefault="00A75D81" w:rsidP="00FC7A2A">
      <w:pPr>
        <w:tabs>
          <w:tab w:val="left" w:pos="0"/>
        </w:tabs>
        <w:suppressAutoHyphens/>
        <w:spacing w:after="0" w:line="240" w:lineRule="auto"/>
        <w:jc w:val="center"/>
        <w:rPr>
          <w:rFonts w:ascii="Times New Roman" w:hAnsi="Times New Roman"/>
          <w:lang w:eastAsia="ru-RU"/>
        </w:rPr>
      </w:pPr>
      <w:r w:rsidRPr="007E5254">
        <w:rPr>
          <w:rFonts w:ascii="Times New Roman" w:hAnsi="Times New Roman"/>
          <w:lang w:eastAsia="ru-RU"/>
        </w:rPr>
        <w:t>(место регистрации)</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ИНН_________________________________________________</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caps/>
          <w:lang w:eastAsia="ru-RU"/>
        </w:rPr>
        <w:t>Кпп</w:t>
      </w:r>
      <w:r w:rsidRPr="007E5254">
        <w:rPr>
          <w:rFonts w:ascii="Times New Roman" w:hAnsi="Times New Roman"/>
          <w:lang w:eastAsia="ru-RU"/>
        </w:rPr>
        <w:t xml:space="preserve"> (для юридических лиц) ____________________________</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Банковские реквизиты:</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р/с____________________________________________к/с_____________________________</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наименование банка   ___________________________БИК____________________________</w:t>
      </w:r>
    </w:p>
    <w:p w:rsidR="00A75D81" w:rsidRPr="007E5254" w:rsidRDefault="00A75D81" w:rsidP="00FC7A2A">
      <w:pPr>
        <w:tabs>
          <w:tab w:val="left" w:pos="0"/>
        </w:tabs>
        <w:suppressAutoHyphens/>
        <w:spacing w:after="0" w:line="240" w:lineRule="auto"/>
        <w:rPr>
          <w:rFonts w:ascii="Times New Roman" w:hAnsi="Times New Roman"/>
          <w:lang w:eastAsia="ru-RU"/>
        </w:rPr>
      </w:pPr>
      <w:r w:rsidRPr="007E5254">
        <w:rPr>
          <w:rFonts w:ascii="Times New Roman" w:hAnsi="Times New Roman"/>
          <w:lang w:eastAsia="ru-RU"/>
        </w:rPr>
        <w:t>Код ОГРН____________________________________________________________________</w:t>
      </w:r>
    </w:p>
    <w:p w:rsidR="00A75D81" w:rsidRPr="007E5254" w:rsidRDefault="00A75D81"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A75D81" w:rsidRPr="007E5254" w:rsidRDefault="00A75D81" w:rsidP="00FC7A2A">
      <w:pPr>
        <w:suppressAutoHyphens/>
        <w:spacing w:after="0" w:line="240" w:lineRule="auto"/>
        <w:jc w:val="both"/>
        <w:rPr>
          <w:rFonts w:ascii="Times New Roman" w:hAnsi="Times New Roman"/>
          <w:lang w:eastAsia="ru-RU"/>
        </w:rPr>
      </w:pPr>
      <w:r w:rsidRPr="007E5254">
        <w:rPr>
          <w:rFonts w:ascii="Times New Roman" w:hAnsi="Times New Roman"/>
          <w:b/>
          <w:lang w:eastAsia="ru-RU"/>
        </w:rPr>
        <w:t>1.</w:t>
      </w:r>
      <w:r w:rsidRPr="007E5254">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выполнение ремонтных работ  __________________________ № ____________, </w:t>
      </w:r>
      <w:r w:rsidRPr="007E5254">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10" w:history="1">
        <w:r w:rsidRPr="007E5254">
          <w:rPr>
            <w:rFonts w:ascii="Times New Roman" w:hAnsi="Times New Roman"/>
            <w:color w:val="FF0000"/>
            <w:u w:val="single"/>
            <w:lang w:eastAsia="ru-RU"/>
          </w:rPr>
          <w:t>www.zakupki.gov.ru</w:t>
        </w:r>
      </w:hyperlink>
      <w:r w:rsidRPr="007E5254">
        <w:rPr>
          <w:rFonts w:ascii="Times New Roman" w:hAnsi="Times New Roman"/>
          <w:color w:val="FF0000"/>
          <w:lang w:eastAsia="ru-RU"/>
        </w:rPr>
        <w:t>)</w:t>
      </w:r>
      <w:r w:rsidRPr="007E5254">
        <w:rPr>
          <w:rFonts w:ascii="Times New Roman" w:hAnsi="Times New Roman"/>
          <w:lang w:eastAsia="ru-RU"/>
        </w:rPr>
        <w:t xml:space="preserve">, мы нижеподписавшиеся, _____________________________________________________________________________________________                              </w:t>
      </w:r>
    </w:p>
    <w:p w:rsidR="00A75D81" w:rsidRPr="007E5254" w:rsidRDefault="00A75D81" w:rsidP="00FC7A2A">
      <w:pPr>
        <w:suppressAutoHyphens/>
        <w:spacing w:after="0" w:line="240" w:lineRule="auto"/>
        <w:jc w:val="center"/>
        <w:rPr>
          <w:rFonts w:ascii="Times New Roman" w:hAnsi="Times New Roman"/>
          <w:lang w:eastAsia="ru-RU"/>
        </w:rPr>
      </w:pPr>
      <w:r w:rsidRPr="007E5254">
        <w:rPr>
          <w:rFonts w:ascii="Times New Roman" w:hAnsi="Times New Roman"/>
          <w:lang w:eastAsia="ru-RU"/>
        </w:rPr>
        <w:t>(наименование должности, Ф.И.О. руководителя либо Ф.И.О. физического лица – участника закупки)</w:t>
      </w:r>
    </w:p>
    <w:p w:rsidR="00A75D81" w:rsidRPr="007E5254" w:rsidRDefault="00A75D81"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7E5254">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7E5254">
        <w:rPr>
          <w:rFonts w:ascii="Times New Roman" w:hAnsi="Times New Roman"/>
          <w:lang w:eastAsia="ru-RU"/>
        </w:rPr>
        <w:br/>
        <w:t>№ ____________, и направляем настоящую заявку.</w:t>
      </w:r>
    </w:p>
    <w:p w:rsidR="00A75D81" w:rsidRPr="007E5254" w:rsidRDefault="00A75D81"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7E5254">
        <w:rPr>
          <w:rFonts w:ascii="Times New Roman" w:hAnsi="Times New Roman"/>
          <w:b/>
          <w:lang w:eastAsia="ru-RU"/>
        </w:rPr>
        <w:t>2.</w:t>
      </w:r>
      <w:r w:rsidRPr="007E5254">
        <w:rPr>
          <w:rFonts w:ascii="Times New Roman" w:hAnsi="Times New Roman"/>
          <w:lang w:eastAsia="ru-RU"/>
        </w:rPr>
        <w:t xml:space="preserve"> Мы согласны выполнить работы  в полном объеме в соответствии с требованиями запроса цен (котировок).</w:t>
      </w:r>
    </w:p>
    <w:p w:rsidR="00A75D81" w:rsidRPr="007E5254" w:rsidRDefault="00A75D81" w:rsidP="00FC7A2A">
      <w:pPr>
        <w:suppressAutoHyphens/>
        <w:autoSpaceDE w:val="0"/>
        <w:autoSpaceDN w:val="0"/>
        <w:adjustRightInd w:val="0"/>
        <w:spacing w:after="0" w:line="240" w:lineRule="auto"/>
        <w:rPr>
          <w:rFonts w:ascii="Times New Roman" w:hAnsi="Times New Roman"/>
          <w:bCs/>
          <w:lang w:eastAsia="ru-RU"/>
        </w:rPr>
      </w:pPr>
      <w:r w:rsidRPr="007E5254">
        <w:rPr>
          <w:rFonts w:ascii="Times New Roman" w:hAnsi="Times New Roman"/>
          <w:b/>
          <w:lang w:eastAsia="ru-RU"/>
        </w:rPr>
        <w:t>3.</w:t>
      </w:r>
      <w:r w:rsidRPr="007E5254">
        <w:rPr>
          <w:rFonts w:ascii="Times New Roman" w:hAnsi="Times New Roman"/>
          <w:lang w:eastAsia="ru-RU"/>
        </w:rPr>
        <w:t xml:space="preserve"> </w:t>
      </w:r>
      <w:r w:rsidRPr="007E5254">
        <w:rPr>
          <w:rFonts w:ascii="Times New Roman" w:hAnsi="Times New Roman"/>
          <w:bCs/>
          <w:lang w:eastAsia="ru-RU"/>
        </w:rPr>
        <w:t>Характеристики и количество запасных частей, которые будут использоваться при выполнении работ:</w:t>
      </w:r>
    </w:p>
    <w:p w:rsidR="00A75D81" w:rsidRPr="007E5254" w:rsidRDefault="00A75D81" w:rsidP="00FC7A2A">
      <w:pPr>
        <w:suppressAutoHyphens/>
        <w:autoSpaceDE w:val="0"/>
        <w:autoSpaceDN w:val="0"/>
        <w:adjustRightInd w:val="0"/>
        <w:spacing w:after="0" w:line="240" w:lineRule="auto"/>
        <w:rPr>
          <w:rFonts w:ascii="Times New Roman" w:hAnsi="Times New Roman"/>
          <w:b/>
          <w:bCs/>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2659"/>
        <w:gridCol w:w="1418"/>
        <w:gridCol w:w="1134"/>
      </w:tblGrid>
      <w:tr w:rsidR="00F74BBA" w:rsidRPr="007E5254" w:rsidTr="00F74BBA">
        <w:tc>
          <w:tcPr>
            <w:tcW w:w="540" w:type="dxa"/>
          </w:tcPr>
          <w:p w:rsidR="00F74BBA" w:rsidRPr="007E5254" w:rsidRDefault="00F74BBA" w:rsidP="00FC7A2A">
            <w:pPr>
              <w:suppressAutoHyphens/>
              <w:spacing w:after="0" w:line="240" w:lineRule="auto"/>
              <w:jc w:val="center"/>
              <w:rPr>
                <w:rFonts w:ascii="Times New Roman" w:hAnsi="Times New Roman"/>
                <w:b/>
                <w:lang w:eastAsia="ru-RU"/>
              </w:rPr>
            </w:pPr>
            <w:r w:rsidRPr="007E5254">
              <w:rPr>
                <w:rFonts w:ascii="Times New Roman" w:hAnsi="Times New Roman"/>
                <w:b/>
                <w:lang w:eastAsia="ru-RU"/>
              </w:rPr>
              <w:t>№</w:t>
            </w:r>
          </w:p>
          <w:p w:rsidR="00F74BBA" w:rsidRPr="007E5254" w:rsidRDefault="00F74BBA" w:rsidP="00FC7A2A">
            <w:pPr>
              <w:suppressAutoHyphens/>
              <w:spacing w:after="0" w:line="240" w:lineRule="auto"/>
              <w:jc w:val="center"/>
              <w:rPr>
                <w:rFonts w:ascii="Times New Roman" w:hAnsi="Times New Roman"/>
                <w:b/>
                <w:lang w:eastAsia="ru-RU"/>
              </w:rPr>
            </w:pPr>
            <w:r w:rsidRPr="007E5254">
              <w:rPr>
                <w:rFonts w:ascii="Times New Roman" w:hAnsi="Times New Roman"/>
                <w:b/>
                <w:lang w:eastAsia="ru-RU"/>
              </w:rPr>
              <w:t>п/п</w:t>
            </w:r>
          </w:p>
        </w:tc>
        <w:tc>
          <w:tcPr>
            <w:tcW w:w="2154" w:type="dxa"/>
          </w:tcPr>
          <w:p w:rsidR="00F74BBA" w:rsidRPr="007E5254" w:rsidRDefault="00F74BBA" w:rsidP="00552A84">
            <w:pPr>
              <w:suppressAutoHyphens/>
              <w:spacing w:after="0" w:line="240" w:lineRule="auto"/>
              <w:jc w:val="center"/>
              <w:rPr>
                <w:rFonts w:ascii="Times New Roman" w:hAnsi="Times New Roman"/>
                <w:b/>
                <w:lang w:eastAsia="ru-RU"/>
              </w:rPr>
            </w:pPr>
            <w:r w:rsidRPr="007E5254">
              <w:rPr>
                <w:rFonts w:ascii="Times New Roman" w:hAnsi="Times New Roman"/>
                <w:b/>
                <w:lang w:eastAsia="ru-RU"/>
              </w:rPr>
              <w:t>Наименование</w:t>
            </w:r>
          </w:p>
        </w:tc>
        <w:tc>
          <w:tcPr>
            <w:tcW w:w="2160" w:type="dxa"/>
            <w:vAlign w:val="center"/>
          </w:tcPr>
          <w:p w:rsidR="00F74BBA" w:rsidRPr="007E5254" w:rsidRDefault="00F74BBA" w:rsidP="00552A84">
            <w:pPr>
              <w:suppressAutoHyphens/>
              <w:spacing w:after="0" w:line="240" w:lineRule="auto"/>
              <w:jc w:val="center"/>
              <w:rPr>
                <w:rFonts w:ascii="Times New Roman" w:hAnsi="Times New Roman"/>
                <w:b/>
                <w:lang w:eastAsia="ru-RU"/>
              </w:rPr>
            </w:pPr>
            <w:r w:rsidRPr="007E5254">
              <w:rPr>
                <w:rFonts w:ascii="Times New Roman" w:hAnsi="Times New Roman"/>
                <w:b/>
                <w:lang w:eastAsia="ru-RU"/>
              </w:rPr>
              <w:t xml:space="preserve">Характеристика </w:t>
            </w:r>
          </w:p>
        </w:tc>
        <w:tc>
          <w:tcPr>
            <w:tcW w:w="2659" w:type="dxa"/>
          </w:tcPr>
          <w:p w:rsidR="00F74BBA" w:rsidRPr="007E5254" w:rsidRDefault="00F74BBA" w:rsidP="00FC7A2A">
            <w:pPr>
              <w:suppressAutoHyphens/>
              <w:spacing w:after="0" w:line="240" w:lineRule="auto"/>
              <w:jc w:val="center"/>
              <w:rPr>
                <w:rFonts w:ascii="Times New Roman" w:hAnsi="Times New Roman"/>
                <w:b/>
                <w:lang w:eastAsia="ru-RU"/>
              </w:rPr>
            </w:pPr>
            <w:r w:rsidRPr="007E5254">
              <w:rPr>
                <w:rFonts w:ascii="Times New Roman" w:hAnsi="Times New Roman"/>
                <w:b/>
                <w:lang w:eastAsia="ru-RU"/>
              </w:rPr>
              <w:t>Страна изготовления, фирма производителя</w:t>
            </w:r>
          </w:p>
        </w:tc>
        <w:tc>
          <w:tcPr>
            <w:tcW w:w="1418" w:type="dxa"/>
            <w:vAlign w:val="center"/>
          </w:tcPr>
          <w:p w:rsidR="00F74BBA" w:rsidRPr="007E5254" w:rsidRDefault="00F74BBA" w:rsidP="00FC7A2A">
            <w:pPr>
              <w:suppressAutoHyphens/>
              <w:spacing w:after="0" w:line="240" w:lineRule="auto"/>
              <w:jc w:val="center"/>
              <w:rPr>
                <w:rFonts w:ascii="Times New Roman" w:hAnsi="Times New Roman"/>
                <w:b/>
                <w:lang w:eastAsia="ru-RU"/>
              </w:rPr>
            </w:pPr>
            <w:r w:rsidRPr="007E5254">
              <w:rPr>
                <w:rFonts w:ascii="Times New Roman" w:hAnsi="Times New Roman"/>
                <w:b/>
                <w:lang w:eastAsia="ru-RU"/>
              </w:rPr>
              <w:t>Единица изм.</w:t>
            </w:r>
          </w:p>
        </w:tc>
        <w:tc>
          <w:tcPr>
            <w:tcW w:w="1134" w:type="dxa"/>
          </w:tcPr>
          <w:p w:rsidR="00F74BBA" w:rsidRPr="007E5254" w:rsidRDefault="00F74BBA" w:rsidP="00FC7A2A">
            <w:pPr>
              <w:suppressAutoHyphens/>
              <w:spacing w:after="0" w:line="240" w:lineRule="auto"/>
              <w:jc w:val="center"/>
              <w:rPr>
                <w:rFonts w:ascii="Times New Roman" w:hAnsi="Times New Roman"/>
                <w:b/>
                <w:lang w:eastAsia="ru-RU"/>
              </w:rPr>
            </w:pPr>
            <w:r w:rsidRPr="007E5254">
              <w:rPr>
                <w:rFonts w:ascii="Times New Roman" w:hAnsi="Times New Roman"/>
                <w:b/>
                <w:lang w:eastAsia="ru-RU"/>
              </w:rPr>
              <w:t>Кол-во</w:t>
            </w:r>
          </w:p>
        </w:tc>
      </w:tr>
      <w:tr w:rsidR="00F74BBA" w:rsidRPr="007E5254" w:rsidTr="00F74BBA">
        <w:tc>
          <w:tcPr>
            <w:tcW w:w="540" w:type="dxa"/>
          </w:tcPr>
          <w:p w:rsidR="00F74BBA" w:rsidRPr="007E5254" w:rsidRDefault="00F74BBA" w:rsidP="00FC7A2A">
            <w:pPr>
              <w:suppressAutoHyphens/>
              <w:spacing w:after="0" w:line="240" w:lineRule="auto"/>
              <w:jc w:val="center"/>
              <w:rPr>
                <w:rFonts w:ascii="Times New Roman" w:hAnsi="Times New Roman"/>
                <w:lang w:eastAsia="ru-RU"/>
              </w:rPr>
            </w:pPr>
            <w:r w:rsidRPr="007E5254">
              <w:rPr>
                <w:rFonts w:ascii="Times New Roman" w:hAnsi="Times New Roman"/>
                <w:lang w:eastAsia="ru-RU"/>
              </w:rPr>
              <w:t>1</w:t>
            </w:r>
          </w:p>
        </w:tc>
        <w:tc>
          <w:tcPr>
            <w:tcW w:w="2154" w:type="dxa"/>
            <w:vAlign w:val="center"/>
          </w:tcPr>
          <w:p w:rsidR="00F74BBA" w:rsidRPr="007E5254" w:rsidRDefault="00F74BBA" w:rsidP="00FC7A2A">
            <w:pPr>
              <w:suppressAutoHyphens/>
              <w:spacing w:after="0" w:line="240" w:lineRule="auto"/>
              <w:jc w:val="center"/>
              <w:rPr>
                <w:rFonts w:ascii="Times New Roman" w:hAnsi="Times New Roman"/>
                <w:lang w:eastAsia="ru-RU"/>
              </w:rPr>
            </w:pPr>
          </w:p>
        </w:tc>
        <w:tc>
          <w:tcPr>
            <w:tcW w:w="2160" w:type="dxa"/>
          </w:tcPr>
          <w:p w:rsidR="00F74BBA" w:rsidRPr="007E5254" w:rsidRDefault="00F74BBA" w:rsidP="00FC7A2A">
            <w:pPr>
              <w:suppressAutoHyphens/>
              <w:spacing w:after="0" w:line="240" w:lineRule="auto"/>
              <w:rPr>
                <w:rFonts w:ascii="Times New Roman" w:hAnsi="Times New Roman"/>
                <w:lang w:eastAsia="ru-RU"/>
              </w:rPr>
            </w:pPr>
          </w:p>
        </w:tc>
        <w:tc>
          <w:tcPr>
            <w:tcW w:w="2659" w:type="dxa"/>
          </w:tcPr>
          <w:p w:rsidR="00F74BBA" w:rsidRPr="007E5254" w:rsidRDefault="00F74BBA" w:rsidP="00FC7A2A">
            <w:pPr>
              <w:snapToGrid w:val="0"/>
              <w:spacing w:after="0" w:line="240" w:lineRule="auto"/>
              <w:jc w:val="center"/>
              <w:rPr>
                <w:rFonts w:ascii="Times New Roman" w:hAnsi="Times New Roman"/>
                <w:lang w:eastAsia="ru-RU"/>
              </w:rPr>
            </w:pPr>
          </w:p>
        </w:tc>
        <w:tc>
          <w:tcPr>
            <w:tcW w:w="1418" w:type="dxa"/>
            <w:vAlign w:val="center"/>
          </w:tcPr>
          <w:p w:rsidR="00F74BBA" w:rsidRPr="007E5254" w:rsidRDefault="00F74BBA" w:rsidP="00FC7A2A">
            <w:pPr>
              <w:snapToGrid w:val="0"/>
              <w:spacing w:after="0" w:line="240" w:lineRule="auto"/>
              <w:jc w:val="center"/>
              <w:rPr>
                <w:rFonts w:ascii="Times New Roman" w:hAnsi="Times New Roman"/>
                <w:lang w:eastAsia="ru-RU"/>
              </w:rPr>
            </w:pPr>
          </w:p>
        </w:tc>
        <w:tc>
          <w:tcPr>
            <w:tcW w:w="1134" w:type="dxa"/>
            <w:vAlign w:val="center"/>
          </w:tcPr>
          <w:p w:rsidR="00F74BBA" w:rsidRPr="007E5254" w:rsidRDefault="00F74BBA" w:rsidP="00FC7A2A">
            <w:pPr>
              <w:snapToGrid w:val="0"/>
              <w:spacing w:after="0" w:line="240" w:lineRule="auto"/>
              <w:jc w:val="center"/>
              <w:rPr>
                <w:rFonts w:ascii="Times New Roman" w:hAnsi="Times New Roman"/>
                <w:b/>
                <w:lang w:eastAsia="ru-RU"/>
              </w:rPr>
            </w:pPr>
          </w:p>
        </w:tc>
      </w:tr>
      <w:tr w:rsidR="00F74BBA" w:rsidRPr="007E5254" w:rsidTr="00F74BBA">
        <w:tc>
          <w:tcPr>
            <w:tcW w:w="540" w:type="dxa"/>
            <w:tcBorders>
              <w:top w:val="nil"/>
            </w:tcBorders>
          </w:tcPr>
          <w:p w:rsidR="00F74BBA" w:rsidRPr="007E5254" w:rsidRDefault="00F74BBA" w:rsidP="00FC7A2A">
            <w:pPr>
              <w:suppressAutoHyphens/>
              <w:spacing w:after="0" w:line="240" w:lineRule="auto"/>
              <w:jc w:val="center"/>
              <w:rPr>
                <w:rFonts w:ascii="Times New Roman" w:hAnsi="Times New Roman"/>
                <w:lang w:eastAsia="ru-RU"/>
              </w:rPr>
            </w:pPr>
            <w:r w:rsidRPr="007E5254">
              <w:rPr>
                <w:rFonts w:ascii="Times New Roman" w:hAnsi="Times New Roman"/>
                <w:lang w:eastAsia="ru-RU"/>
              </w:rPr>
              <w:t>2</w:t>
            </w:r>
          </w:p>
        </w:tc>
        <w:tc>
          <w:tcPr>
            <w:tcW w:w="2154" w:type="dxa"/>
            <w:tcBorders>
              <w:top w:val="nil"/>
            </w:tcBorders>
            <w:vAlign w:val="center"/>
          </w:tcPr>
          <w:p w:rsidR="00F74BBA" w:rsidRPr="007E5254" w:rsidRDefault="00F74BBA" w:rsidP="00FC7A2A">
            <w:pPr>
              <w:suppressAutoHyphens/>
              <w:spacing w:after="0" w:line="240" w:lineRule="auto"/>
              <w:jc w:val="center"/>
              <w:rPr>
                <w:rFonts w:ascii="Times New Roman" w:hAnsi="Times New Roman"/>
                <w:lang w:eastAsia="ru-RU"/>
              </w:rPr>
            </w:pPr>
          </w:p>
        </w:tc>
        <w:tc>
          <w:tcPr>
            <w:tcW w:w="2160" w:type="dxa"/>
            <w:tcBorders>
              <w:top w:val="nil"/>
            </w:tcBorders>
          </w:tcPr>
          <w:p w:rsidR="00F74BBA" w:rsidRPr="007E5254" w:rsidRDefault="00F74BBA" w:rsidP="00FC7A2A">
            <w:pPr>
              <w:suppressAutoHyphens/>
              <w:spacing w:after="0" w:line="240" w:lineRule="auto"/>
              <w:rPr>
                <w:rFonts w:ascii="Times New Roman" w:hAnsi="Times New Roman"/>
                <w:lang w:eastAsia="ru-RU"/>
              </w:rPr>
            </w:pPr>
          </w:p>
        </w:tc>
        <w:tc>
          <w:tcPr>
            <w:tcW w:w="2659" w:type="dxa"/>
            <w:tcBorders>
              <w:top w:val="nil"/>
            </w:tcBorders>
          </w:tcPr>
          <w:p w:rsidR="00F74BBA" w:rsidRPr="007E5254" w:rsidRDefault="00F74BBA" w:rsidP="00FC7A2A">
            <w:pPr>
              <w:snapToGrid w:val="0"/>
              <w:spacing w:after="0" w:line="240" w:lineRule="auto"/>
              <w:jc w:val="center"/>
              <w:rPr>
                <w:rFonts w:ascii="Times New Roman" w:hAnsi="Times New Roman"/>
                <w:lang w:eastAsia="ru-RU"/>
              </w:rPr>
            </w:pPr>
          </w:p>
        </w:tc>
        <w:tc>
          <w:tcPr>
            <w:tcW w:w="1418" w:type="dxa"/>
            <w:tcBorders>
              <w:top w:val="nil"/>
            </w:tcBorders>
            <w:vAlign w:val="center"/>
          </w:tcPr>
          <w:p w:rsidR="00F74BBA" w:rsidRPr="007E5254" w:rsidRDefault="00F74BBA" w:rsidP="00FC7A2A">
            <w:pPr>
              <w:snapToGrid w:val="0"/>
              <w:spacing w:after="0" w:line="240" w:lineRule="auto"/>
              <w:jc w:val="center"/>
              <w:rPr>
                <w:rFonts w:ascii="Times New Roman" w:hAnsi="Times New Roman"/>
                <w:lang w:eastAsia="ru-RU"/>
              </w:rPr>
            </w:pPr>
          </w:p>
        </w:tc>
        <w:tc>
          <w:tcPr>
            <w:tcW w:w="1134" w:type="dxa"/>
            <w:tcBorders>
              <w:top w:val="nil"/>
            </w:tcBorders>
            <w:vAlign w:val="center"/>
          </w:tcPr>
          <w:p w:rsidR="00F74BBA" w:rsidRPr="007E5254" w:rsidRDefault="00F74BBA" w:rsidP="00FC7A2A">
            <w:pPr>
              <w:snapToGrid w:val="0"/>
              <w:spacing w:after="0" w:line="240" w:lineRule="auto"/>
              <w:jc w:val="center"/>
              <w:rPr>
                <w:rFonts w:ascii="Times New Roman" w:hAnsi="Times New Roman"/>
                <w:b/>
                <w:lang w:eastAsia="ru-RU"/>
              </w:rPr>
            </w:pPr>
          </w:p>
        </w:tc>
      </w:tr>
      <w:tr w:rsidR="00F74BBA" w:rsidRPr="007E5254" w:rsidTr="00F74BBA">
        <w:tc>
          <w:tcPr>
            <w:tcW w:w="540" w:type="dxa"/>
            <w:tcBorders>
              <w:top w:val="nil"/>
            </w:tcBorders>
          </w:tcPr>
          <w:p w:rsidR="00F74BBA" w:rsidRPr="007E5254" w:rsidRDefault="00F74BBA" w:rsidP="00FC7A2A">
            <w:pPr>
              <w:suppressAutoHyphens/>
              <w:spacing w:after="0" w:line="240" w:lineRule="auto"/>
              <w:jc w:val="center"/>
              <w:rPr>
                <w:rFonts w:ascii="Times New Roman" w:hAnsi="Times New Roman"/>
                <w:lang w:eastAsia="ru-RU"/>
              </w:rPr>
            </w:pPr>
            <w:r w:rsidRPr="007E5254">
              <w:rPr>
                <w:rFonts w:ascii="Times New Roman" w:hAnsi="Times New Roman"/>
                <w:lang w:eastAsia="ru-RU"/>
              </w:rPr>
              <w:t>3</w:t>
            </w:r>
          </w:p>
        </w:tc>
        <w:tc>
          <w:tcPr>
            <w:tcW w:w="2154" w:type="dxa"/>
            <w:tcBorders>
              <w:top w:val="nil"/>
            </w:tcBorders>
            <w:vAlign w:val="center"/>
          </w:tcPr>
          <w:p w:rsidR="00F74BBA" w:rsidRPr="007E5254" w:rsidRDefault="00F74BBA" w:rsidP="00FC7A2A">
            <w:pPr>
              <w:suppressAutoHyphens/>
              <w:spacing w:after="0" w:line="240" w:lineRule="auto"/>
              <w:jc w:val="center"/>
              <w:rPr>
                <w:rFonts w:ascii="Times New Roman" w:hAnsi="Times New Roman"/>
                <w:lang w:eastAsia="ru-RU"/>
              </w:rPr>
            </w:pPr>
          </w:p>
        </w:tc>
        <w:tc>
          <w:tcPr>
            <w:tcW w:w="2160" w:type="dxa"/>
            <w:tcBorders>
              <w:top w:val="nil"/>
            </w:tcBorders>
          </w:tcPr>
          <w:p w:rsidR="00F74BBA" w:rsidRPr="007E5254" w:rsidRDefault="00F74BBA" w:rsidP="00FC7A2A">
            <w:pPr>
              <w:suppressAutoHyphens/>
              <w:spacing w:after="0" w:line="240" w:lineRule="auto"/>
              <w:rPr>
                <w:rFonts w:ascii="Times New Roman" w:hAnsi="Times New Roman"/>
                <w:lang w:eastAsia="ru-RU"/>
              </w:rPr>
            </w:pPr>
          </w:p>
        </w:tc>
        <w:tc>
          <w:tcPr>
            <w:tcW w:w="2659" w:type="dxa"/>
            <w:tcBorders>
              <w:top w:val="nil"/>
            </w:tcBorders>
          </w:tcPr>
          <w:p w:rsidR="00F74BBA" w:rsidRPr="007E5254" w:rsidRDefault="00F74BBA" w:rsidP="00FC7A2A">
            <w:pPr>
              <w:snapToGrid w:val="0"/>
              <w:spacing w:after="0" w:line="240" w:lineRule="auto"/>
              <w:jc w:val="center"/>
              <w:rPr>
                <w:rFonts w:ascii="Times New Roman" w:hAnsi="Times New Roman"/>
                <w:lang w:eastAsia="ru-RU"/>
              </w:rPr>
            </w:pPr>
          </w:p>
        </w:tc>
        <w:tc>
          <w:tcPr>
            <w:tcW w:w="1418" w:type="dxa"/>
            <w:tcBorders>
              <w:top w:val="nil"/>
            </w:tcBorders>
            <w:vAlign w:val="center"/>
          </w:tcPr>
          <w:p w:rsidR="00F74BBA" w:rsidRPr="007E5254" w:rsidRDefault="00F74BBA" w:rsidP="00FC7A2A">
            <w:pPr>
              <w:snapToGrid w:val="0"/>
              <w:spacing w:after="0" w:line="240" w:lineRule="auto"/>
              <w:jc w:val="center"/>
              <w:rPr>
                <w:rFonts w:ascii="Times New Roman" w:hAnsi="Times New Roman"/>
                <w:lang w:eastAsia="ru-RU"/>
              </w:rPr>
            </w:pPr>
          </w:p>
        </w:tc>
        <w:tc>
          <w:tcPr>
            <w:tcW w:w="1134" w:type="dxa"/>
            <w:tcBorders>
              <w:top w:val="nil"/>
            </w:tcBorders>
            <w:vAlign w:val="center"/>
          </w:tcPr>
          <w:p w:rsidR="00F74BBA" w:rsidRPr="007E5254" w:rsidRDefault="00F74BBA" w:rsidP="00FC7A2A">
            <w:pPr>
              <w:snapToGrid w:val="0"/>
              <w:spacing w:after="0" w:line="240" w:lineRule="auto"/>
              <w:jc w:val="center"/>
              <w:rPr>
                <w:rFonts w:ascii="Times New Roman" w:hAnsi="Times New Roman"/>
                <w:b/>
                <w:lang w:eastAsia="ru-RU"/>
              </w:rPr>
            </w:pPr>
          </w:p>
        </w:tc>
      </w:tr>
      <w:tr w:rsidR="00F74BBA" w:rsidRPr="007E5254" w:rsidTr="00F74BBA">
        <w:tc>
          <w:tcPr>
            <w:tcW w:w="540" w:type="dxa"/>
            <w:tcBorders>
              <w:top w:val="nil"/>
            </w:tcBorders>
          </w:tcPr>
          <w:p w:rsidR="00F74BBA" w:rsidRPr="007E5254" w:rsidRDefault="00F74BBA" w:rsidP="00FC7A2A">
            <w:pPr>
              <w:suppressAutoHyphens/>
              <w:spacing w:after="0" w:line="240" w:lineRule="auto"/>
              <w:jc w:val="center"/>
              <w:rPr>
                <w:rFonts w:ascii="Times New Roman" w:hAnsi="Times New Roman"/>
                <w:lang w:eastAsia="ru-RU"/>
              </w:rPr>
            </w:pPr>
            <w:r w:rsidRPr="007E5254">
              <w:rPr>
                <w:rFonts w:ascii="Times New Roman" w:hAnsi="Times New Roman"/>
                <w:lang w:eastAsia="ru-RU"/>
              </w:rPr>
              <w:t>4</w:t>
            </w:r>
          </w:p>
        </w:tc>
        <w:tc>
          <w:tcPr>
            <w:tcW w:w="2154" w:type="dxa"/>
            <w:tcBorders>
              <w:top w:val="nil"/>
            </w:tcBorders>
            <w:vAlign w:val="center"/>
          </w:tcPr>
          <w:p w:rsidR="00F74BBA" w:rsidRPr="007E5254" w:rsidRDefault="00F74BBA" w:rsidP="00FC7A2A">
            <w:pPr>
              <w:suppressAutoHyphens/>
              <w:spacing w:after="0" w:line="240" w:lineRule="auto"/>
              <w:jc w:val="center"/>
              <w:rPr>
                <w:rFonts w:ascii="Times New Roman" w:hAnsi="Times New Roman"/>
                <w:lang w:eastAsia="ru-RU"/>
              </w:rPr>
            </w:pPr>
          </w:p>
        </w:tc>
        <w:tc>
          <w:tcPr>
            <w:tcW w:w="2160" w:type="dxa"/>
            <w:tcBorders>
              <w:top w:val="nil"/>
            </w:tcBorders>
          </w:tcPr>
          <w:p w:rsidR="00F74BBA" w:rsidRPr="007E5254" w:rsidRDefault="00F74BBA" w:rsidP="00FC7A2A">
            <w:pPr>
              <w:suppressAutoHyphens/>
              <w:spacing w:after="0" w:line="240" w:lineRule="auto"/>
              <w:rPr>
                <w:rFonts w:ascii="Times New Roman" w:hAnsi="Times New Roman"/>
                <w:lang w:eastAsia="ru-RU"/>
              </w:rPr>
            </w:pPr>
          </w:p>
        </w:tc>
        <w:tc>
          <w:tcPr>
            <w:tcW w:w="2659" w:type="dxa"/>
            <w:tcBorders>
              <w:top w:val="nil"/>
            </w:tcBorders>
          </w:tcPr>
          <w:p w:rsidR="00F74BBA" w:rsidRPr="007E5254" w:rsidRDefault="00F74BBA" w:rsidP="00FC7A2A">
            <w:pPr>
              <w:snapToGrid w:val="0"/>
              <w:spacing w:after="0" w:line="240" w:lineRule="auto"/>
              <w:jc w:val="center"/>
              <w:rPr>
                <w:rFonts w:ascii="Times New Roman" w:hAnsi="Times New Roman"/>
                <w:lang w:eastAsia="ru-RU"/>
              </w:rPr>
            </w:pPr>
          </w:p>
        </w:tc>
        <w:tc>
          <w:tcPr>
            <w:tcW w:w="1418" w:type="dxa"/>
            <w:tcBorders>
              <w:top w:val="nil"/>
            </w:tcBorders>
            <w:vAlign w:val="center"/>
          </w:tcPr>
          <w:p w:rsidR="00F74BBA" w:rsidRPr="007E5254" w:rsidRDefault="00F74BBA" w:rsidP="00FC7A2A">
            <w:pPr>
              <w:snapToGrid w:val="0"/>
              <w:spacing w:after="0" w:line="240" w:lineRule="auto"/>
              <w:jc w:val="center"/>
              <w:rPr>
                <w:rFonts w:ascii="Times New Roman" w:hAnsi="Times New Roman"/>
                <w:lang w:eastAsia="ru-RU"/>
              </w:rPr>
            </w:pPr>
          </w:p>
        </w:tc>
        <w:tc>
          <w:tcPr>
            <w:tcW w:w="1134" w:type="dxa"/>
            <w:tcBorders>
              <w:top w:val="nil"/>
            </w:tcBorders>
            <w:vAlign w:val="center"/>
          </w:tcPr>
          <w:p w:rsidR="00F74BBA" w:rsidRPr="007E5254" w:rsidRDefault="00F74BBA" w:rsidP="00FC7A2A">
            <w:pPr>
              <w:snapToGrid w:val="0"/>
              <w:spacing w:after="0" w:line="240" w:lineRule="auto"/>
              <w:jc w:val="center"/>
              <w:rPr>
                <w:rFonts w:ascii="Times New Roman" w:hAnsi="Times New Roman"/>
                <w:b/>
                <w:lang w:eastAsia="ru-RU"/>
              </w:rPr>
            </w:pPr>
          </w:p>
        </w:tc>
      </w:tr>
      <w:tr w:rsidR="00F74BBA" w:rsidRPr="007E5254" w:rsidTr="00F74BBA">
        <w:tc>
          <w:tcPr>
            <w:tcW w:w="540" w:type="dxa"/>
            <w:tcBorders>
              <w:top w:val="nil"/>
            </w:tcBorders>
          </w:tcPr>
          <w:p w:rsidR="00F74BBA" w:rsidRPr="007E5254" w:rsidRDefault="00F74BBA" w:rsidP="00FC7A2A">
            <w:pPr>
              <w:suppressAutoHyphens/>
              <w:spacing w:after="0" w:line="240" w:lineRule="auto"/>
              <w:jc w:val="center"/>
              <w:rPr>
                <w:rFonts w:ascii="Times New Roman" w:hAnsi="Times New Roman"/>
                <w:lang w:eastAsia="ru-RU"/>
              </w:rPr>
            </w:pPr>
            <w:r w:rsidRPr="007E5254">
              <w:rPr>
                <w:rFonts w:ascii="Times New Roman" w:hAnsi="Times New Roman"/>
                <w:lang w:eastAsia="ru-RU"/>
              </w:rPr>
              <w:t>…</w:t>
            </w:r>
          </w:p>
        </w:tc>
        <w:tc>
          <w:tcPr>
            <w:tcW w:w="2154" w:type="dxa"/>
            <w:tcBorders>
              <w:top w:val="nil"/>
            </w:tcBorders>
            <w:vAlign w:val="center"/>
          </w:tcPr>
          <w:p w:rsidR="00F74BBA" w:rsidRPr="007E5254" w:rsidRDefault="00F74BBA" w:rsidP="00FC7A2A">
            <w:pPr>
              <w:suppressAutoHyphens/>
              <w:spacing w:after="0" w:line="240" w:lineRule="auto"/>
              <w:jc w:val="center"/>
              <w:rPr>
                <w:rFonts w:ascii="Times New Roman" w:hAnsi="Times New Roman"/>
                <w:lang w:eastAsia="ru-RU"/>
              </w:rPr>
            </w:pPr>
          </w:p>
        </w:tc>
        <w:tc>
          <w:tcPr>
            <w:tcW w:w="2160" w:type="dxa"/>
            <w:tcBorders>
              <w:top w:val="nil"/>
            </w:tcBorders>
          </w:tcPr>
          <w:p w:rsidR="00F74BBA" w:rsidRPr="007E5254" w:rsidRDefault="00F74BBA" w:rsidP="00FC7A2A">
            <w:pPr>
              <w:suppressAutoHyphens/>
              <w:spacing w:after="0" w:line="240" w:lineRule="auto"/>
              <w:rPr>
                <w:rFonts w:ascii="Times New Roman" w:hAnsi="Times New Roman"/>
                <w:lang w:eastAsia="ru-RU"/>
              </w:rPr>
            </w:pPr>
          </w:p>
        </w:tc>
        <w:tc>
          <w:tcPr>
            <w:tcW w:w="2659" w:type="dxa"/>
            <w:tcBorders>
              <w:top w:val="nil"/>
            </w:tcBorders>
          </w:tcPr>
          <w:p w:rsidR="00F74BBA" w:rsidRPr="007E5254" w:rsidRDefault="00F74BBA" w:rsidP="00FC7A2A">
            <w:pPr>
              <w:snapToGrid w:val="0"/>
              <w:spacing w:after="0" w:line="240" w:lineRule="auto"/>
              <w:jc w:val="center"/>
              <w:rPr>
                <w:rFonts w:ascii="Times New Roman" w:hAnsi="Times New Roman"/>
                <w:lang w:eastAsia="ru-RU"/>
              </w:rPr>
            </w:pPr>
          </w:p>
        </w:tc>
        <w:tc>
          <w:tcPr>
            <w:tcW w:w="1418" w:type="dxa"/>
            <w:tcBorders>
              <w:top w:val="nil"/>
            </w:tcBorders>
            <w:vAlign w:val="center"/>
          </w:tcPr>
          <w:p w:rsidR="00F74BBA" w:rsidRPr="007E5254" w:rsidRDefault="00F74BBA" w:rsidP="00FC7A2A">
            <w:pPr>
              <w:snapToGrid w:val="0"/>
              <w:spacing w:after="0" w:line="240" w:lineRule="auto"/>
              <w:jc w:val="center"/>
              <w:rPr>
                <w:rFonts w:ascii="Times New Roman" w:hAnsi="Times New Roman"/>
                <w:lang w:eastAsia="ru-RU"/>
              </w:rPr>
            </w:pPr>
          </w:p>
        </w:tc>
        <w:tc>
          <w:tcPr>
            <w:tcW w:w="1134" w:type="dxa"/>
            <w:tcBorders>
              <w:top w:val="nil"/>
            </w:tcBorders>
            <w:vAlign w:val="center"/>
          </w:tcPr>
          <w:p w:rsidR="00F74BBA" w:rsidRPr="007E5254" w:rsidRDefault="00F74BBA" w:rsidP="00FC7A2A">
            <w:pPr>
              <w:snapToGrid w:val="0"/>
              <w:spacing w:after="0" w:line="240" w:lineRule="auto"/>
              <w:jc w:val="center"/>
              <w:rPr>
                <w:rFonts w:ascii="Times New Roman" w:hAnsi="Times New Roman"/>
                <w:b/>
                <w:lang w:eastAsia="ru-RU"/>
              </w:rPr>
            </w:pPr>
          </w:p>
        </w:tc>
      </w:tr>
      <w:tr w:rsidR="00F74BBA" w:rsidRPr="007E5254" w:rsidTr="00F74BBA">
        <w:tc>
          <w:tcPr>
            <w:tcW w:w="540" w:type="dxa"/>
          </w:tcPr>
          <w:p w:rsidR="00F74BBA" w:rsidRPr="007E5254" w:rsidRDefault="00F74BBA" w:rsidP="00FC7A2A">
            <w:pPr>
              <w:suppressAutoHyphens/>
              <w:spacing w:after="0" w:line="240" w:lineRule="auto"/>
              <w:jc w:val="center"/>
              <w:rPr>
                <w:rFonts w:ascii="Times New Roman" w:hAnsi="Times New Roman"/>
                <w:lang w:eastAsia="ru-RU"/>
              </w:rPr>
            </w:pPr>
          </w:p>
        </w:tc>
        <w:tc>
          <w:tcPr>
            <w:tcW w:w="2154" w:type="dxa"/>
          </w:tcPr>
          <w:p w:rsidR="00F74BBA" w:rsidRPr="007E5254" w:rsidRDefault="00F74BBA" w:rsidP="00FC7A2A">
            <w:pPr>
              <w:suppressAutoHyphens/>
              <w:spacing w:after="0" w:line="240" w:lineRule="auto"/>
              <w:jc w:val="center"/>
              <w:rPr>
                <w:rFonts w:ascii="Times New Roman" w:hAnsi="Times New Roman"/>
                <w:lang w:eastAsia="ru-RU"/>
              </w:rPr>
            </w:pPr>
            <w:r w:rsidRPr="007E5254">
              <w:rPr>
                <w:rFonts w:ascii="Times New Roman" w:hAnsi="Times New Roman"/>
                <w:lang w:eastAsia="ru-RU"/>
              </w:rPr>
              <w:t>ИТОГО:</w:t>
            </w:r>
          </w:p>
        </w:tc>
        <w:tc>
          <w:tcPr>
            <w:tcW w:w="2160" w:type="dxa"/>
          </w:tcPr>
          <w:p w:rsidR="00F74BBA" w:rsidRPr="007E5254" w:rsidRDefault="00F74BBA" w:rsidP="00FC7A2A">
            <w:pPr>
              <w:suppressAutoHyphens/>
              <w:spacing w:after="0" w:line="240" w:lineRule="auto"/>
              <w:rPr>
                <w:rFonts w:ascii="Times New Roman" w:hAnsi="Times New Roman"/>
                <w:lang w:eastAsia="ru-RU"/>
              </w:rPr>
            </w:pPr>
          </w:p>
        </w:tc>
        <w:tc>
          <w:tcPr>
            <w:tcW w:w="2659" w:type="dxa"/>
          </w:tcPr>
          <w:p w:rsidR="00F74BBA" w:rsidRPr="007E5254" w:rsidRDefault="00F74BBA" w:rsidP="00FC7A2A">
            <w:pPr>
              <w:suppressAutoHyphens/>
              <w:spacing w:after="0" w:line="240" w:lineRule="auto"/>
              <w:jc w:val="center"/>
              <w:rPr>
                <w:rFonts w:ascii="Times New Roman" w:hAnsi="Times New Roman"/>
                <w:lang w:eastAsia="ru-RU"/>
              </w:rPr>
            </w:pPr>
          </w:p>
        </w:tc>
        <w:tc>
          <w:tcPr>
            <w:tcW w:w="1418" w:type="dxa"/>
          </w:tcPr>
          <w:p w:rsidR="00F74BBA" w:rsidRPr="007E5254" w:rsidRDefault="00F74BBA" w:rsidP="00FC7A2A">
            <w:pPr>
              <w:suppressAutoHyphens/>
              <w:spacing w:after="0" w:line="240" w:lineRule="auto"/>
              <w:jc w:val="center"/>
              <w:rPr>
                <w:rFonts w:ascii="Times New Roman" w:hAnsi="Times New Roman"/>
                <w:lang w:eastAsia="ru-RU"/>
              </w:rPr>
            </w:pPr>
          </w:p>
        </w:tc>
        <w:tc>
          <w:tcPr>
            <w:tcW w:w="1134" w:type="dxa"/>
          </w:tcPr>
          <w:p w:rsidR="00F74BBA" w:rsidRPr="007E5254" w:rsidRDefault="00F74BBA" w:rsidP="00FC7A2A">
            <w:pPr>
              <w:suppressAutoHyphens/>
              <w:spacing w:after="0" w:line="240" w:lineRule="auto"/>
              <w:jc w:val="center"/>
              <w:rPr>
                <w:rFonts w:ascii="Times New Roman" w:hAnsi="Times New Roman"/>
                <w:lang w:eastAsia="ru-RU"/>
              </w:rPr>
            </w:pPr>
          </w:p>
        </w:tc>
      </w:tr>
    </w:tbl>
    <w:p w:rsidR="00A75D81" w:rsidRDefault="00EE18DA" w:rsidP="00FC7A2A">
      <w:pPr>
        <w:suppressAutoHyphens/>
        <w:autoSpaceDE w:val="0"/>
        <w:autoSpaceDN w:val="0"/>
        <w:adjustRightInd w:val="0"/>
        <w:spacing w:after="0" w:line="240" w:lineRule="auto"/>
        <w:rPr>
          <w:rFonts w:ascii="Times New Roman" w:hAnsi="Times New Roman"/>
          <w:b/>
          <w:bCs/>
          <w:lang w:eastAsia="ru-RU"/>
        </w:rPr>
      </w:pPr>
      <w:r>
        <w:rPr>
          <w:rFonts w:ascii="Times New Roman" w:hAnsi="Times New Roman"/>
          <w:b/>
          <w:bCs/>
          <w:lang w:eastAsia="ru-RU"/>
        </w:rPr>
        <w:t>Срок гарантии: на установочные запасные части______________________________</w:t>
      </w:r>
    </w:p>
    <w:p w:rsidR="00F74BBA" w:rsidRPr="007E5254" w:rsidRDefault="00EE18DA" w:rsidP="00FC7A2A">
      <w:pPr>
        <w:suppressAutoHyphens/>
        <w:autoSpaceDE w:val="0"/>
        <w:autoSpaceDN w:val="0"/>
        <w:adjustRightInd w:val="0"/>
        <w:spacing w:after="0" w:line="240" w:lineRule="auto"/>
        <w:rPr>
          <w:rFonts w:ascii="Times New Roman" w:hAnsi="Times New Roman"/>
          <w:b/>
          <w:bCs/>
          <w:lang w:eastAsia="ru-RU"/>
        </w:rPr>
      </w:pPr>
      <w:r>
        <w:rPr>
          <w:rFonts w:ascii="Times New Roman" w:hAnsi="Times New Roman"/>
          <w:b/>
          <w:bCs/>
          <w:lang w:eastAsia="ru-RU"/>
        </w:rPr>
        <w:t xml:space="preserve">                              на выполненные работы                ______________________________</w:t>
      </w:r>
    </w:p>
    <w:p w:rsidR="00A75D81" w:rsidRPr="007E5254" w:rsidRDefault="00A75D81" w:rsidP="00FC7A2A">
      <w:pPr>
        <w:suppressAutoHyphens/>
        <w:autoSpaceDE w:val="0"/>
        <w:autoSpaceDN w:val="0"/>
        <w:adjustRightInd w:val="0"/>
        <w:spacing w:after="0" w:line="240" w:lineRule="auto"/>
        <w:rPr>
          <w:rFonts w:ascii="Times New Roman" w:hAnsi="Times New Roman"/>
          <w:bCs/>
          <w:lang w:eastAsia="ru-RU"/>
        </w:rPr>
      </w:pPr>
      <w:r w:rsidRPr="007E5254">
        <w:rPr>
          <w:rFonts w:ascii="Times New Roman" w:hAnsi="Times New Roman"/>
          <w:b/>
          <w:bCs/>
          <w:lang w:eastAsia="ru-RU"/>
        </w:rPr>
        <w:t>4.</w:t>
      </w:r>
      <w:r w:rsidRPr="007E5254">
        <w:rPr>
          <w:rFonts w:ascii="Times New Roman" w:hAnsi="Times New Roman"/>
        </w:rPr>
        <w:t xml:space="preserve"> </w:t>
      </w:r>
      <w:r w:rsidRPr="007E5254">
        <w:rPr>
          <w:rFonts w:ascii="Times New Roman" w:hAnsi="Times New Roman"/>
          <w:b/>
          <w:bCs/>
          <w:lang w:eastAsia="ru-RU"/>
        </w:rPr>
        <w:t xml:space="preserve">Сведения о включенных в цену </w:t>
      </w:r>
      <w:r w:rsidR="00EE18DA">
        <w:rPr>
          <w:rFonts w:ascii="Times New Roman" w:hAnsi="Times New Roman"/>
          <w:b/>
          <w:bCs/>
          <w:lang w:eastAsia="ru-RU"/>
        </w:rPr>
        <w:t>договора</w:t>
      </w:r>
      <w:r w:rsidRPr="007E5254">
        <w:rPr>
          <w:rFonts w:ascii="Times New Roman" w:hAnsi="Times New Roman"/>
          <w:b/>
          <w:bCs/>
          <w:lang w:eastAsia="ru-RU"/>
        </w:rPr>
        <w:t xml:space="preserve"> расходах: </w:t>
      </w:r>
      <w:r w:rsidRPr="007E5254">
        <w:rPr>
          <w:rFonts w:ascii="Times New Roman" w:hAnsi="Times New Roman"/>
          <w:bCs/>
          <w:lang w:eastAsia="ru-RU"/>
        </w:rPr>
        <w:t>____________________(прописать), т.е. цена является конечной.</w:t>
      </w:r>
    </w:p>
    <w:p w:rsidR="00A75D81" w:rsidRPr="007E5254" w:rsidRDefault="00A75D81" w:rsidP="00FC7A2A">
      <w:pPr>
        <w:shd w:val="clear" w:color="auto" w:fill="FFFFFF"/>
        <w:suppressAutoHyphens/>
        <w:spacing w:after="0" w:line="240" w:lineRule="auto"/>
        <w:jc w:val="both"/>
        <w:rPr>
          <w:rFonts w:ascii="Times New Roman" w:hAnsi="Times New Roman"/>
          <w:b/>
          <w:lang w:eastAsia="ru-RU"/>
        </w:rPr>
      </w:pPr>
      <w:r w:rsidRPr="007E5254">
        <w:rPr>
          <w:rFonts w:ascii="Times New Roman" w:hAnsi="Times New Roman"/>
          <w:b/>
          <w:lang w:eastAsia="ru-RU"/>
        </w:rPr>
        <w:t>5.</w:t>
      </w:r>
      <w:r w:rsidRPr="007E5254">
        <w:rPr>
          <w:rFonts w:ascii="Times New Roman" w:hAnsi="Times New Roman"/>
          <w:b/>
          <w:bCs/>
          <w:lang w:eastAsia="ru-RU"/>
        </w:rPr>
        <w:t xml:space="preserve"> Цена договора: ________________________________ </w:t>
      </w:r>
      <w:r w:rsidRPr="007E5254">
        <w:rPr>
          <w:rFonts w:ascii="Times New Roman" w:hAnsi="Times New Roman"/>
          <w:bCs/>
          <w:lang w:eastAsia="ru-RU"/>
        </w:rPr>
        <w:t>(указать цифрами и прописью).</w:t>
      </w:r>
    </w:p>
    <w:p w:rsidR="00A75D81" w:rsidRPr="007E5254" w:rsidRDefault="00A75D81" w:rsidP="00FC7A2A">
      <w:pPr>
        <w:shd w:val="clear" w:color="auto" w:fill="FFFFFF"/>
        <w:suppressAutoHyphens/>
        <w:spacing w:after="0" w:line="240" w:lineRule="auto"/>
        <w:jc w:val="both"/>
        <w:rPr>
          <w:rFonts w:ascii="Times New Roman" w:hAnsi="Times New Roman"/>
          <w:bCs/>
          <w:lang w:eastAsia="ru-RU"/>
        </w:rPr>
      </w:pPr>
      <w:r w:rsidRPr="007E5254">
        <w:rPr>
          <w:rFonts w:ascii="Times New Roman" w:hAnsi="Times New Roman"/>
          <w:b/>
          <w:lang w:eastAsia="ru-RU"/>
        </w:rPr>
        <w:t xml:space="preserve">6. Настоящей заявкой мы подтверждаем, что нам известны </w:t>
      </w:r>
      <w:r w:rsidRPr="007E5254">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w:t>
      </w:r>
      <w:r w:rsidRPr="007E5254">
        <w:rPr>
          <w:rFonts w:ascii="Times New Roman" w:hAnsi="Times New Roman"/>
          <w:lang w:eastAsia="ru-RU"/>
        </w:rPr>
        <w:lastRenderedPageBreak/>
        <w:t xml:space="preserve">областной клинической больницей, утвержденного министерством здравоохранения Иркутской области от </w:t>
      </w:r>
      <w:r w:rsidRPr="007E5254">
        <w:rPr>
          <w:rFonts w:ascii="Times New Roman" w:hAnsi="Times New Roman"/>
          <w:color w:val="FF0000"/>
          <w:lang w:eastAsia="ru-RU"/>
        </w:rPr>
        <w:t xml:space="preserve">05.03.2014 г.  </w:t>
      </w:r>
    </w:p>
    <w:p w:rsidR="00A75D81" w:rsidRPr="007E5254" w:rsidRDefault="00A75D81" w:rsidP="00F0551A">
      <w:pPr>
        <w:spacing w:after="0" w:line="240" w:lineRule="auto"/>
        <w:contextualSpacing/>
        <w:rPr>
          <w:rFonts w:ascii="Times New Roman" w:hAnsi="Times New Roman"/>
          <w:lang w:eastAsia="ru-RU"/>
        </w:rPr>
      </w:pPr>
      <w:r w:rsidRPr="007E5254">
        <w:rPr>
          <w:rFonts w:ascii="Times New Roman" w:hAnsi="Times New Roman"/>
          <w:b/>
          <w:lang w:eastAsia="ru-RU"/>
        </w:rPr>
        <w:t xml:space="preserve">7. </w:t>
      </w:r>
      <w:r w:rsidRPr="007E5254">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A75D81" w:rsidRPr="007E5254" w:rsidRDefault="00A75D81" w:rsidP="00F0551A">
      <w:pPr>
        <w:spacing w:after="0" w:line="240" w:lineRule="auto"/>
        <w:contextualSpacing/>
        <w:jc w:val="center"/>
        <w:rPr>
          <w:rFonts w:ascii="Times New Roman" w:hAnsi="Times New Roman"/>
          <w:lang w:eastAsia="ru-RU"/>
        </w:rPr>
      </w:pPr>
      <w:r w:rsidRPr="007E5254">
        <w:rPr>
          <w:rFonts w:ascii="Times New Roman" w:hAnsi="Times New Roman"/>
          <w:lang w:eastAsia="ru-RU"/>
        </w:rPr>
        <w:t>(участник закупки)</w:t>
      </w:r>
    </w:p>
    <w:p w:rsidR="00A75D81" w:rsidRPr="007E5254" w:rsidRDefault="00A75D81" w:rsidP="00F0551A">
      <w:pPr>
        <w:spacing w:after="0" w:line="240" w:lineRule="auto"/>
        <w:jc w:val="both"/>
        <w:rPr>
          <w:rFonts w:ascii="Times New Roman" w:hAnsi="Times New Roman"/>
          <w:lang w:eastAsia="ru-RU"/>
        </w:rPr>
      </w:pPr>
      <w:r w:rsidRPr="007E5254">
        <w:rPr>
          <w:rFonts w:ascii="Times New Roman" w:hAnsi="Times New Roman"/>
          <w:lang w:eastAsia="ru-RU"/>
        </w:rPr>
        <w:t>соответствует требованиям документации, а именно:</w:t>
      </w:r>
    </w:p>
    <w:p w:rsidR="00A75D81" w:rsidRPr="007E5254" w:rsidRDefault="00A75D81" w:rsidP="00F0551A">
      <w:pPr>
        <w:spacing w:after="0" w:line="240" w:lineRule="auto"/>
        <w:ind w:firstLine="284"/>
        <w:jc w:val="both"/>
        <w:rPr>
          <w:rFonts w:ascii="Times New Roman" w:hAnsi="Times New Roman"/>
          <w:lang w:eastAsia="ru-RU"/>
        </w:rPr>
      </w:pPr>
      <w:r w:rsidRPr="007E5254">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75D81" w:rsidRPr="007E5254" w:rsidRDefault="00A75D81" w:rsidP="00F0551A">
      <w:pPr>
        <w:spacing w:after="0" w:line="240" w:lineRule="auto"/>
        <w:ind w:firstLine="284"/>
        <w:jc w:val="both"/>
        <w:rPr>
          <w:rFonts w:ascii="Times New Roman" w:hAnsi="Times New Roman"/>
          <w:lang w:eastAsia="ru-RU"/>
        </w:rPr>
      </w:pPr>
      <w:r w:rsidRPr="007E5254">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A75D81" w:rsidRPr="007E5254" w:rsidRDefault="00A75D81" w:rsidP="00F0551A">
      <w:pPr>
        <w:spacing w:after="0" w:line="240" w:lineRule="auto"/>
        <w:ind w:firstLine="284"/>
        <w:jc w:val="both"/>
        <w:rPr>
          <w:rFonts w:ascii="Times New Roman" w:hAnsi="Times New Roman"/>
          <w:lang w:eastAsia="ru-RU"/>
        </w:rPr>
      </w:pPr>
      <w:r w:rsidRPr="007E5254">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75D81" w:rsidRPr="007E5254" w:rsidRDefault="00A75D81" w:rsidP="00F0551A">
      <w:pPr>
        <w:spacing w:after="0" w:line="240" w:lineRule="auto"/>
        <w:ind w:firstLine="284"/>
        <w:jc w:val="both"/>
        <w:rPr>
          <w:rFonts w:ascii="Times New Roman" w:hAnsi="Times New Roman"/>
          <w:lang w:eastAsia="ru-RU"/>
        </w:rPr>
      </w:pPr>
      <w:r w:rsidRPr="007E5254">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A75D81" w:rsidRPr="007E5254" w:rsidRDefault="00A75D81" w:rsidP="00772A3C">
      <w:pPr>
        <w:spacing w:after="0" w:line="240" w:lineRule="auto"/>
        <w:contextualSpacing/>
        <w:rPr>
          <w:rFonts w:ascii="Times New Roman" w:hAnsi="Times New Roman"/>
          <w:color w:val="FF0000"/>
          <w:lang w:eastAsia="ru-RU"/>
        </w:rPr>
      </w:pPr>
      <w:r w:rsidRPr="007E5254">
        <w:rPr>
          <w:rFonts w:ascii="Times New Roman" w:hAnsi="Times New Roman"/>
          <w:color w:val="FF0000"/>
          <w:lang w:eastAsia="ru-RU"/>
        </w:rPr>
        <w:t xml:space="preserve">8. __________________________________________________________________________________________ </w:t>
      </w:r>
    </w:p>
    <w:p w:rsidR="00A75D81" w:rsidRPr="007E5254" w:rsidRDefault="00A75D81" w:rsidP="00772A3C">
      <w:pPr>
        <w:spacing w:after="0" w:line="240" w:lineRule="auto"/>
        <w:contextualSpacing/>
        <w:jc w:val="center"/>
        <w:rPr>
          <w:rFonts w:ascii="Times New Roman" w:hAnsi="Times New Roman"/>
          <w:color w:val="FF0000"/>
          <w:lang w:eastAsia="ru-RU"/>
        </w:rPr>
      </w:pPr>
      <w:r w:rsidRPr="007E5254">
        <w:rPr>
          <w:rFonts w:ascii="Times New Roman" w:hAnsi="Times New Roman"/>
          <w:color w:val="FF0000"/>
          <w:lang w:eastAsia="ru-RU"/>
        </w:rPr>
        <w:t>(участник закупки)</w:t>
      </w:r>
    </w:p>
    <w:p w:rsidR="00A75D81" w:rsidRPr="007E5254" w:rsidRDefault="00A75D81" w:rsidP="00772A3C">
      <w:pPr>
        <w:autoSpaceDE w:val="0"/>
        <w:autoSpaceDN w:val="0"/>
        <w:adjustRightInd w:val="0"/>
        <w:spacing w:after="0" w:line="240" w:lineRule="auto"/>
        <w:rPr>
          <w:rFonts w:ascii="Times New Roman" w:hAnsi="Times New Roman"/>
          <w:lang w:eastAsia="ru-RU"/>
        </w:rPr>
      </w:pPr>
      <w:r w:rsidRPr="007E5254">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A75D81" w:rsidRPr="007E5254" w:rsidRDefault="00A75D81" w:rsidP="00772A3C">
      <w:pPr>
        <w:numPr>
          <w:ilvl w:val="0"/>
          <w:numId w:val="1"/>
        </w:numPr>
        <w:spacing w:after="0" w:line="240" w:lineRule="auto"/>
        <w:rPr>
          <w:rFonts w:ascii="Times New Roman" w:hAnsi="Times New Roman"/>
          <w:lang w:eastAsia="ru-RU"/>
        </w:rPr>
      </w:pPr>
      <w:r w:rsidRPr="007E5254">
        <w:rPr>
          <w:rFonts w:ascii="Times New Roman" w:hAnsi="Times New Roman"/>
          <w:lang w:eastAsia="ru-RU"/>
        </w:rPr>
        <w:t>______________________________________________________________ на _____ л</w:t>
      </w:r>
    </w:p>
    <w:p w:rsidR="00A75D81" w:rsidRPr="007E5254" w:rsidRDefault="00A75D81" w:rsidP="00772A3C">
      <w:pPr>
        <w:numPr>
          <w:ilvl w:val="0"/>
          <w:numId w:val="1"/>
        </w:numPr>
        <w:spacing w:after="0" w:line="240" w:lineRule="auto"/>
        <w:rPr>
          <w:rFonts w:ascii="Times New Roman" w:hAnsi="Times New Roman"/>
          <w:lang w:eastAsia="ru-RU"/>
        </w:rPr>
      </w:pPr>
      <w:r w:rsidRPr="007E5254">
        <w:rPr>
          <w:rFonts w:ascii="Times New Roman" w:hAnsi="Times New Roman"/>
          <w:lang w:eastAsia="ru-RU"/>
        </w:rPr>
        <w:t>______________________________________________________________ на _____ л</w:t>
      </w:r>
    </w:p>
    <w:p w:rsidR="00A75D81" w:rsidRPr="007E5254" w:rsidRDefault="00A75D81" w:rsidP="00772A3C">
      <w:pPr>
        <w:numPr>
          <w:ilvl w:val="0"/>
          <w:numId w:val="1"/>
        </w:numPr>
        <w:spacing w:after="0" w:line="240" w:lineRule="auto"/>
        <w:rPr>
          <w:rFonts w:ascii="Times New Roman" w:hAnsi="Times New Roman"/>
          <w:lang w:eastAsia="ru-RU"/>
        </w:rPr>
      </w:pPr>
      <w:r w:rsidRPr="007E5254">
        <w:rPr>
          <w:rFonts w:ascii="Times New Roman" w:hAnsi="Times New Roman"/>
          <w:lang w:eastAsia="ru-RU"/>
        </w:rPr>
        <w:t xml:space="preserve">______________________________________________________________ на _____ л </w:t>
      </w:r>
    </w:p>
    <w:p w:rsidR="00A75D81" w:rsidRPr="007E5254" w:rsidRDefault="00A75D81" w:rsidP="00772A3C">
      <w:pPr>
        <w:numPr>
          <w:ilvl w:val="0"/>
          <w:numId w:val="1"/>
        </w:numPr>
        <w:spacing w:after="0" w:line="240" w:lineRule="auto"/>
        <w:rPr>
          <w:rFonts w:ascii="Times New Roman" w:hAnsi="Times New Roman"/>
          <w:lang w:eastAsia="ru-RU"/>
        </w:rPr>
      </w:pPr>
      <w:r w:rsidRPr="007E5254">
        <w:rPr>
          <w:rFonts w:ascii="Times New Roman" w:hAnsi="Times New Roman"/>
          <w:lang w:eastAsia="ru-RU"/>
        </w:rPr>
        <w:t xml:space="preserve">______________________________________________________________ на _____ л </w:t>
      </w:r>
    </w:p>
    <w:p w:rsidR="00A75D81" w:rsidRPr="007E5254" w:rsidRDefault="00A75D81" w:rsidP="00772A3C">
      <w:pPr>
        <w:numPr>
          <w:ilvl w:val="0"/>
          <w:numId w:val="1"/>
        </w:numPr>
        <w:spacing w:after="0" w:line="240" w:lineRule="auto"/>
        <w:rPr>
          <w:rFonts w:ascii="Times New Roman" w:hAnsi="Times New Roman"/>
          <w:lang w:eastAsia="ru-RU"/>
        </w:rPr>
      </w:pPr>
      <w:r w:rsidRPr="007E5254">
        <w:rPr>
          <w:rFonts w:ascii="Times New Roman" w:hAnsi="Times New Roman"/>
          <w:lang w:eastAsia="ru-RU"/>
        </w:rPr>
        <w:t xml:space="preserve">______________________________________________________________ на _____ л </w:t>
      </w:r>
    </w:p>
    <w:p w:rsidR="00A75D81" w:rsidRPr="007E5254" w:rsidRDefault="00A75D81" w:rsidP="00772A3C">
      <w:pPr>
        <w:numPr>
          <w:ilvl w:val="0"/>
          <w:numId w:val="1"/>
        </w:numPr>
        <w:spacing w:after="0" w:line="240" w:lineRule="auto"/>
        <w:rPr>
          <w:rFonts w:ascii="Times New Roman" w:hAnsi="Times New Roman"/>
          <w:lang w:eastAsia="ru-RU"/>
        </w:rPr>
      </w:pPr>
      <w:r w:rsidRPr="007E5254">
        <w:rPr>
          <w:rFonts w:ascii="Times New Roman" w:hAnsi="Times New Roman"/>
          <w:lang w:eastAsia="ru-RU"/>
        </w:rPr>
        <w:t xml:space="preserve">______________________________________________________________ на _____ л </w:t>
      </w:r>
    </w:p>
    <w:p w:rsidR="00A75D81" w:rsidRPr="007E5254" w:rsidRDefault="00A75D81" w:rsidP="00772A3C">
      <w:pPr>
        <w:numPr>
          <w:ilvl w:val="0"/>
          <w:numId w:val="1"/>
        </w:numPr>
        <w:spacing w:after="0" w:line="240" w:lineRule="auto"/>
        <w:rPr>
          <w:rFonts w:ascii="Times New Roman" w:hAnsi="Times New Roman"/>
          <w:lang w:eastAsia="ru-RU"/>
        </w:rPr>
      </w:pPr>
      <w:r w:rsidRPr="007E5254">
        <w:rPr>
          <w:rFonts w:ascii="Times New Roman" w:hAnsi="Times New Roman"/>
          <w:lang w:eastAsia="ru-RU"/>
        </w:rPr>
        <w:t>______________________________________________________________ на _____ л</w:t>
      </w:r>
    </w:p>
    <w:p w:rsidR="00A75D81" w:rsidRPr="007E5254" w:rsidRDefault="00A75D81" w:rsidP="00772A3C">
      <w:pPr>
        <w:numPr>
          <w:ilvl w:val="0"/>
          <w:numId w:val="1"/>
        </w:numPr>
        <w:spacing w:after="0" w:line="240" w:lineRule="auto"/>
        <w:rPr>
          <w:rFonts w:ascii="Times New Roman" w:hAnsi="Times New Roman"/>
          <w:lang w:eastAsia="ru-RU"/>
        </w:rPr>
      </w:pPr>
      <w:r w:rsidRPr="007E5254">
        <w:rPr>
          <w:rFonts w:ascii="Times New Roman" w:hAnsi="Times New Roman"/>
          <w:lang w:eastAsia="ru-RU"/>
        </w:rPr>
        <w:t xml:space="preserve">______________________________________________________________ на _____ л </w:t>
      </w:r>
    </w:p>
    <w:p w:rsidR="00A75D81" w:rsidRPr="007E5254" w:rsidRDefault="00A75D81" w:rsidP="00772A3C">
      <w:pPr>
        <w:spacing w:after="0" w:line="240" w:lineRule="auto"/>
        <w:ind w:left="1070"/>
        <w:contextualSpacing/>
        <w:jc w:val="both"/>
        <w:rPr>
          <w:rFonts w:ascii="Times New Roman" w:hAnsi="Times New Roman"/>
          <w:lang w:eastAsia="ru-RU"/>
        </w:rPr>
      </w:pPr>
    </w:p>
    <w:p w:rsidR="00A75D81" w:rsidRPr="007E5254" w:rsidRDefault="00A75D81" w:rsidP="00772A3C">
      <w:pPr>
        <w:autoSpaceDE w:val="0"/>
        <w:autoSpaceDN w:val="0"/>
        <w:adjustRightInd w:val="0"/>
        <w:spacing w:after="0" w:line="240" w:lineRule="auto"/>
        <w:ind w:firstLine="426"/>
        <w:jc w:val="both"/>
        <w:rPr>
          <w:rFonts w:ascii="Times New Roman" w:hAnsi="Times New Roman"/>
          <w:b/>
          <w:lang w:eastAsia="ru-RU"/>
        </w:rPr>
      </w:pPr>
    </w:p>
    <w:p w:rsidR="00A75D81" w:rsidRPr="007E5254" w:rsidRDefault="00A75D81" w:rsidP="00772A3C">
      <w:pPr>
        <w:autoSpaceDE w:val="0"/>
        <w:autoSpaceDN w:val="0"/>
        <w:adjustRightInd w:val="0"/>
        <w:spacing w:after="0" w:line="240" w:lineRule="auto"/>
        <w:ind w:firstLine="426"/>
        <w:jc w:val="both"/>
        <w:rPr>
          <w:rFonts w:ascii="Times New Roman" w:hAnsi="Times New Roman"/>
          <w:b/>
          <w:lang w:eastAsia="ru-RU"/>
        </w:rPr>
      </w:pPr>
    </w:p>
    <w:p w:rsidR="00A75D81" w:rsidRPr="007E5254" w:rsidRDefault="00A75D81" w:rsidP="00772A3C">
      <w:pPr>
        <w:autoSpaceDE w:val="0"/>
        <w:autoSpaceDN w:val="0"/>
        <w:adjustRightInd w:val="0"/>
        <w:spacing w:after="0" w:line="240" w:lineRule="auto"/>
        <w:ind w:firstLine="426"/>
        <w:jc w:val="both"/>
        <w:rPr>
          <w:rFonts w:ascii="Times New Roman" w:hAnsi="Times New Roman"/>
          <w:b/>
          <w:lang w:eastAsia="ru-RU"/>
        </w:rPr>
      </w:pPr>
    </w:p>
    <w:p w:rsidR="00A75D81" w:rsidRPr="007E5254" w:rsidRDefault="00A75D81" w:rsidP="00FC7A2A">
      <w:pPr>
        <w:spacing w:after="0" w:line="240" w:lineRule="auto"/>
        <w:jc w:val="both"/>
        <w:rPr>
          <w:rFonts w:ascii="Times New Roman" w:hAnsi="Times New Roman"/>
          <w:lang w:eastAsia="ru-RU"/>
        </w:rPr>
      </w:pPr>
    </w:p>
    <w:p w:rsidR="00A75D81" w:rsidRPr="007E5254" w:rsidRDefault="00A75D81" w:rsidP="00FC7A2A">
      <w:pPr>
        <w:suppressAutoHyphens/>
        <w:spacing w:after="0" w:line="240" w:lineRule="auto"/>
        <w:rPr>
          <w:rFonts w:ascii="Times New Roman" w:hAnsi="Times New Roman"/>
          <w:lang w:eastAsia="ru-RU"/>
        </w:rPr>
      </w:pPr>
    </w:p>
    <w:p w:rsidR="00A75D81" w:rsidRPr="007E5254" w:rsidRDefault="00A75D81" w:rsidP="00FC7A2A">
      <w:pPr>
        <w:suppressAutoHyphens/>
        <w:spacing w:after="0" w:line="240" w:lineRule="auto"/>
        <w:rPr>
          <w:rFonts w:ascii="Times New Roman" w:hAnsi="Times New Roman"/>
          <w:lang w:eastAsia="ru-RU"/>
        </w:rPr>
      </w:pPr>
      <w:r w:rsidRPr="007E5254">
        <w:rPr>
          <w:rFonts w:ascii="Times New Roman" w:hAnsi="Times New Roman"/>
          <w:lang w:eastAsia="ru-RU"/>
        </w:rPr>
        <w:t xml:space="preserve">           _____________________________                               __________________________________ </w:t>
      </w:r>
    </w:p>
    <w:p w:rsidR="00A75D81" w:rsidRPr="007E5254" w:rsidRDefault="00A75D81" w:rsidP="00D32E80">
      <w:pPr>
        <w:suppressAutoHyphens/>
        <w:spacing w:after="0" w:line="240" w:lineRule="auto"/>
        <w:rPr>
          <w:rFonts w:ascii="Times New Roman" w:hAnsi="Times New Roman"/>
          <w:lang w:eastAsia="ru-RU"/>
        </w:rPr>
      </w:pPr>
      <w:r w:rsidRPr="007E5254">
        <w:rPr>
          <w:rFonts w:ascii="Times New Roman" w:hAnsi="Times New Roman"/>
          <w:lang w:eastAsia="ru-RU"/>
        </w:rPr>
        <w:t xml:space="preserve">                           (подпись, печать)                                                               (должность Ф.И.О.)</w:t>
      </w:r>
      <w:r w:rsidRPr="007E5254">
        <w:rPr>
          <w:rFonts w:ascii="Times New Roman" w:hAnsi="Times New Roman"/>
        </w:rPr>
        <w:t xml:space="preserve"> </w:t>
      </w:r>
    </w:p>
    <w:p w:rsidR="00A75D81" w:rsidRPr="007E5254" w:rsidRDefault="00A75D81" w:rsidP="008464E4">
      <w:pPr>
        <w:jc w:val="center"/>
        <w:rPr>
          <w:rFonts w:ascii="Times New Roman" w:hAnsi="Times New Roman"/>
        </w:rPr>
      </w:pPr>
    </w:p>
    <w:p w:rsidR="00A75D81" w:rsidRPr="007E5254" w:rsidRDefault="00A75D81" w:rsidP="008464E4">
      <w:pPr>
        <w:jc w:val="center"/>
        <w:rPr>
          <w:rFonts w:ascii="Times New Roman" w:hAnsi="Times New Roman"/>
        </w:rPr>
      </w:pPr>
    </w:p>
    <w:p w:rsidR="00A75D81" w:rsidRPr="007E5254" w:rsidRDefault="00A75D81" w:rsidP="007E5254">
      <w:pPr>
        <w:widowControl w:val="0"/>
        <w:shd w:val="clear" w:color="auto" w:fill="FFFFFF"/>
        <w:autoSpaceDE w:val="0"/>
        <w:autoSpaceDN w:val="0"/>
        <w:adjustRightInd w:val="0"/>
        <w:ind w:left="360"/>
        <w:rPr>
          <w:rFonts w:ascii="Times New Roman" w:hAnsi="Times New Roman"/>
        </w:rPr>
      </w:pPr>
      <w:r w:rsidRPr="007E5254">
        <w:rPr>
          <w:rFonts w:ascii="Times New Roman" w:hAnsi="Times New Roman"/>
        </w:rPr>
        <w:t>* пункт 8 заполняется при предоставлении документов</w:t>
      </w:r>
    </w:p>
    <w:p w:rsidR="00A75D81" w:rsidRPr="007E5254" w:rsidRDefault="00A75D81" w:rsidP="008464E4">
      <w:pPr>
        <w:jc w:val="center"/>
        <w:rPr>
          <w:rFonts w:ascii="Times New Roman" w:hAnsi="Times New Roman"/>
        </w:rPr>
      </w:pPr>
    </w:p>
    <w:p w:rsidR="00A75D81" w:rsidRPr="007E5254" w:rsidRDefault="00A75D81" w:rsidP="008464E4">
      <w:pPr>
        <w:jc w:val="center"/>
        <w:rPr>
          <w:rFonts w:ascii="Times New Roman" w:hAnsi="Times New Roman"/>
        </w:rPr>
      </w:pPr>
    </w:p>
    <w:p w:rsidR="00A75D81" w:rsidRPr="007E5254" w:rsidRDefault="00A75D81" w:rsidP="008464E4">
      <w:pPr>
        <w:jc w:val="center"/>
        <w:rPr>
          <w:rFonts w:ascii="Times New Roman" w:hAnsi="Times New Roman"/>
        </w:rPr>
      </w:pPr>
    </w:p>
    <w:p w:rsidR="00A75D81" w:rsidRPr="007E5254" w:rsidRDefault="00A75D81" w:rsidP="008464E4">
      <w:pPr>
        <w:jc w:val="center"/>
        <w:rPr>
          <w:rFonts w:ascii="Times New Roman" w:hAnsi="Times New Roman"/>
        </w:rPr>
      </w:pPr>
    </w:p>
    <w:p w:rsidR="00A75D81" w:rsidRPr="007E5254" w:rsidRDefault="00A75D81" w:rsidP="008464E4">
      <w:pPr>
        <w:jc w:val="center"/>
        <w:rPr>
          <w:rFonts w:ascii="Times New Roman" w:hAnsi="Times New Roman"/>
        </w:rPr>
      </w:pPr>
    </w:p>
    <w:p w:rsidR="00A75D81" w:rsidRDefault="00A75D81" w:rsidP="008464E4">
      <w:pPr>
        <w:jc w:val="center"/>
        <w:rPr>
          <w:rFonts w:ascii="Times New Roman" w:hAnsi="Times New Roman"/>
        </w:rPr>
      </w:pPr>
    </w:p>
    <w:p w:rsidR="00010E2D" w:rsidRDefault="00010E2D" w:rsidP="008464E4">
      <w:pPr>
        <w:jc w:val="center"/>
        <w:rPr>
          <w:rFonts w:ascii="Times New Roman" w:hAnsi="Times New Roman"/>
        </w:rPr>
      </w:pPr>
    </w:p>
    <w:p w:rsidR="00010E2D" w:rsidRDefault="00010E2D" w:rsidP="007E5254">
      <w:pPr>
        <w:jc w:val="right"/>
        <w:rPr>
          <w:rFonts w:ascii="Times New Roman" w:hAnsi="Times New Roman"/>
        </w:rPr>
      </w:pPr>
    </w:p>
    <w:p w:rsidR="00A75D81" w:rsidRPr="007E5254" w:rsidRDefault="00A75D81" w:rsidP="007E5254">
      <w:pPr>
        <w:jc w:val="right"/>
        <w:rPr>
          <w:rFonts w:ascii="Times New Roman" w:hAnsi="Times New Roman"/>
        </w:rPr>
      </w:pPr>
      <w:r>
        <w:rPr>
          <w:rFonts w:ascii="Times New Roman" w:hAnsi="Times New Roman"/>
        </w:rPr>
        <w:lastRenderedPageBreak/>
        <w:t xml:space="preserve">Приложение № </w:t>
      </w:r>
      <w:r w:rsidR="008A17C7">
        <w:rPr>
          <w:rFonts w:ascii="Times New Roman" w:hAnsi="Times New Roman"/>
        </w:rPr>
        <w:t>2</w:t>
      </w:r>
    </w:p>
    <w:p w:rsidR="00A75D81" w:rsidRPr="007E5254" w:rsidRDefault="00A75D81" w:rsidP="008464E4">
      <w:pPr>
        <w:jc w:val="center"/>
        <w:rPr>
          <w:rFonts w:ascii="Times New Roman" w:hAnsi="Times New Roman"/>
        </w:rPr>
      </w:pPr>
    </w:p>
    <w:p w:rsidR="00A75D81" w:rsidRPr="007E5254" w:rsidRDefault="00A75D81" w:rsidP="007E5254">
      <w:pPr>
        <w:jc w:val="center"/>
        <w:rPr>
          <w:rFonts w:ascii="Times New Roman" w:hAnsi="Times New Roman"/>
          <w:b/>
          <w:color w:val="000000"/>
        </w:rPr>
      </w:pPr>
      <w:r w:rsidRPr="007E5254">
        <w:rPr>
          <w:rFonts w:ascii="Times New Roman" w:hAnsi="Times New Roman"/>
          <w:b/>
          <w:color w:val="000000"/>
        </w:rPr>
        <w:t xml:space="preserve">ДОГОВОР № </w:t>
      </w:r>
    </w:p>
    <w:p w:rsidR="00A75D81" w:rsidRPr="007E5254" w:rsidRDefault="00A75D81" w:rsidP="007E5254">
      <w:pPr>
        <w:jc w:val="center"/>
        <w:rPr>
          <w:rFonts w:ascii="Times New Roman" w:hAnsi="Times New Roman"/>
          <w:b/>
          <w:bCs/>
        </w:rPr>
      </w:pPr>
      <w:r w:rsidRPr="007E5254">
        <w:rPr>
          <w:rFonts w:ascii="Times New Roman" w:hAnsi="Times New Roman"/>
          <w:b/>
          <w:bCs/>
        </w:rPr>
        <w:t xml:space="preserve">на </w:t>
      </w:r>
      <w:r w:rsidRPr="007E5254">
        <w:rPr>
          <w:rFonts w:ascii="Times New Roman" w:hAnsi="Times New Roman"/>
          <w:b/>
        </w:rPr>
        <w:t xml:space="preserve">выполнение ремонтных работ по восстановлению автоматического анализатора для определения </w:t>
      </w:r>
      <w:proofErr w:type="spellStart"/>
      <w:r w:rsidRPr="007E5254">
        <w:rPr>
          <w:rFonts w:ascii="Times New Roman" w:hAnsi="Times New Roman"/>
          <w:b/>
        </w:rPr>
        <w:t>гликированного</w:t>
      </w:r>
      <w:proofErr w:type="spellEnd"/>
      <w:r w:rsidRPr="007E5254">
        <w:rPr>
          <w:rFonts w:ascii="Times New Roman" w:hAnsi="Times New Roman"/>
          <w:b/>
        </w:rPr>
        <w:t xml:space="preserve"> гемоглобина с заменой необходимых запасных частей</w:t>
      </w:r>
    </w:p>
    <w:p w:rsidR="00A75D81" w:rsidRPr="007E5254" w:rsidRDefault="00A75D81" w:rsidP="007E5254">
      <w:pPr>
        <w:jc w:val="center"/>
        <w:rPr>
          <w:rFonts w:ascii="Times New Roman" w:hAnsi="Times New Roman"/>
          <w:bCs/>
          <w:color w:val="000000"/>
        </w:rPr>
      </w:pPr>
    </w:p>
    <w:p w:rsidR="00A75D81" w:rsidRPr="007E5254" w:rsidRDefault="00A75D81" w:rsidP="007E5254">
      <w:pPr>
        <w:rPr>
          <w:rFonts w:ascii="Times New Roman" w:hAnsi="Times New Roman"/>
          <w:bCs/>
          <w:color w:val="000000"/>
        </w:rPr>
      </w:pPr>
      <w:r w:rsidRPr="007E5254">
        <w:rPr>
          <w:rFonts w:ascii="Times New Roman" w:hAnsi="Times New Roman"/>
          <w:bCs/>
          <w:color w:val="000000"/>
        </w:rPr>
        <w:t xml:space="preserve">г. Иркутск                                                                                         </w:t>
      </w:r>
      <w:r>
        <w:rPr>
          <w:rFonts w:ascii="Times New Roman" w:hAnsi="Times New Roman"/>
          <w:bCs/>
          <w:color w:val="000000"/>
        </w:rPr>
        <w:t xml:space="preserve">                  </w:t>
      </w:r>
      <w:r w:rsidRPr="007E5254">
        <w:rPr>
          <w:rFonts w:ascii="Times New Roman" w:hAnsi="Times New Roman"/>
          <w:bCs/>
          <w:color w:val="000000"/>
        </w:rPr>
        <w:t xml:space="preserve">                «___»___________201_ г.</w:t>
      </w:r>
    </w:p>
    <w:p w:rsidR="00A75D81" w:rsidRPr="007E5254" w:rsidRDefault="00A75D81" w:rsidP="007E5254">
      <w:pPr>
        <w:rPr>
          <w:rFonts w:ascii="Times New Roman" w:hAnsi="Times New Roman"/>
          <w:bCs/>
          <w:color w:val="000000"/>
        </w:rPr>
      </w:pPr>
    </w:p>
    <w:p w:rsidR="00A75D81" w:rsidRPr="007E5254" w:rsidRDefault="00A75D81" w:rsidP="007E5254">
      <w:pPr>
        <w:jc w:val="both"/>
        <w:rPr>
          <w:rFonts w:ascii="Times New Roman" w:hAnsi="Times New Roman"/>
        </w:rPr>
      </w:pPr>
      <w:r w:rsidRPr="007E5254">
        <w:rPr>
          <w:rFonts w:ascii="Times New Roman" w:hAnsi="Times New Roman"/>
          <w:b/>
        </w:rPr>
        <w:t>___________________________,</w:t>
      </w:r>
      <w:r w:rsidRPr="007E5254">
        <w:rPr>
          <w:rFonts w:ascii="Times New Roman" w:hAnsi="Times New Roman"/>
        </w:rPr>
        <w:t xml:space="preserve"> в дальнейшем именуемое «Подрядчик», в лице_________________, действующего на основании____________________, с одной стороны, и </w:t>
      </w:r>
      <w:r w:rsidRPr="007E5254">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w:t>
      </w:r>
      <w:r w:rsidRPr="007E5254">
        <w:rPr>
          <w:rFonts w:ascii="Times New Roman" w:hAnsi="Times New Roman"/>
        </w:rPr>
        <w:t xml:space="preserve">, в дальнейшем именуемое «Заказчик» в лице главного врача Дудина Петра </w:t>
      </w:r>
      <w:proofErr w:type="spellStart"/>
      <w:r w:rsidRPr="007E5254">
        <w:rPr>
          <w:rFonts w:ascii="Times New Roman" w:hAnsi="Times New Roman"/>
        </w:rPr>
        <w:t>Евлампьевича</w:t>
      </w:r>
      <w:proofErr w:type="spellEnd"/>
      <w:r w:rsidRPr="007E5254">
        <w:rPr>
          <w:rFonts w:ascii="Times New Roman" w:hAnsi="Times New Roman"/>
        </w:rPr>
        <w:t>, действующего на основании Устава,  с другой стороны,  по результатам проведенного Министерством по регулированию договорной системы в сфере закупок по Иркутской области  аукциона в электронной форме (протокол от___________№___________________),  заключили настоящий  договор (далее - Договор) о нижеследующем:</w:t>
      </w:r>
    </w:p>
    <w:p w:rsidR="00A75D81" w:rsidRPr="007E5254" w:rsidRDefault="00A75D81" w:rsidP="007E5254">
      <w:pPr>
        <w:jc w:val="center"/>
        <w:rPr>
          <w:rFonts w:ascii="Times New Roman" w:hAnsi="Times New Roman"/>
          <w:b/>
        </w:rPr>
      </w:pPr>
      <w:r w:rsidRPr="007E5254">
        <w:rPr>
          <w:rFonts w:ascii="Times New Roman" w:hAnsi="Times New Roman"/>
          <w:b/>
        </w:rPr>
        <w:t>1. ПРЕДМЕТ ДОГОВОРА</w:t>
      </w:r>
    </w:p>
    <w:p w:rsidR="00A75D81" w:rsidRPr="007E5254" w:rsidRDefault="00A75D81" w:rsidP="007E5254">
      <w:pPr>
        <w:spacing w:after="0"/>
        <w:jc w:val="both"/>
        <w:rPr>
          <w:rFonts w:ascii="Times New Roman" w:hAnsi="Times New Roman"/>
        </w:rPr>
      </w:pPr>
      <w:r w:rsidRPr="007E5254">
        <w:rPr>
          <w:rFonts w:ascii="Times New Roman" w:hAnsi="Times New Roman"/>
        </w:rPr>
        <w:t xml:space="preserve">1.1. По настоящему Договору Подрядчик обязуется  выполнить  ремонтные работы по восстановлению автоматического анализатора для определения </w:t>
      </w:r>
      <w:proofErr w:type="spellStart"/>
      <w:r w:rsidRPr="007E5254">
        <w:rPr>
          <w:rFonts w:ascii="Times New Roman" w:hAnsi="Times New Roman"/>
        </w:rPr>
        <w:t>гликированного</w:t>
      </w:r>
      <w:proofErr w:type="spellEnd"/>
      <w:r w:rsidRPr="007E5254">
        <w:rPr>
          <w:rFonts w:ascii="Times New Roman" w:hAnsi="Times New Roman"/>
        </w:rPr>
        <w:t xml:space="preserve"> гемоглобина с заменой необходимых запасных частей</w:t>
      </w:r>
      <w:r w:rsidRPr="007E5254">
        <w:rPr>
          <w:rFonts w:ascii="Times New Roman" w:hAnsi="Times New Roman"/>
          <w:bCs/>
          <w:spacing w:val="-6"/>
        </w:rPr>
        <w:t xml:space="preserve"> (</w:t>
      </w:r>
      <w:r>
        <w:rPr>
          <w:rFonts w:ascii="Times New Roman" w:hAnsi="Times New Roman"/>
          <w:bCs/>
          <w:spacing w:val="-6"/>
        </w:rPr>
        <w:t xml:space="preserve">далее - </w:t>
      </w:r>
      <w:r w:rsidRPr="007E5254">
        <w:rPr>
          <w:rFonts w:ascii="Times New Roman" w:hAnsi="Times New Roman"/>
          <w:bCs/>
          <w:spacing w:val="-6"/>
        </w:rPr>
        <w:t>выполнение работ)</w:t>
      </w:r>
      <w:r w:rsidRPr="007E5254">
        <w:rPr>
          <w:rFonts w:ascii="Times New Roman" w:hAnsi="Times New Roman"/>
        </w:rPr>
        <w:t xml:space="preserve"> в соответствии с Приложением №1 к настоящему Договору, являющимся неотъемлемой частью настоящего Договора, а Заказчик обязуется принять результат работы и оплатить за него определенную Договором денежную сумму.</w:t>
      </w:r>
    </w:p>
    <w:p w:rsidR="00A75D81" w:rsidRPr="007E5254" w:rsidRDefault="00A75D81" w:rsidP="007E5254">
      <w:pPr>
        <w:autoSpaceDE w:val="0"/>
        <w:autoSpaceDN w:val="0"/>
        <w:adjustRightInd w:val="0"/>
        <w:spacing w:after="0"/>
        <w:rPr>
          <w:rFonts w:ascii="Times New Roman" w:hAnsi="Times New Roman"/>
        </w:rPr>
      </w:pPr>
      <w:r w:rsidRPr="007E5254">
        <w:rPr>
          <w:rFonts w:ascii="Times New Roman" w:hAnsi="Times New Roman"/>
        </w:rPr>
        <w:t>1.2. Срок (период) выполнения работ: В течение 30 календарных дней с момента заключения Договора.</w:t>
      </w:r>
    </w:p>
    <w:p w:rsidR="00A75D81" w:rsidRPr="007E5254" w:rsidRDefault="00A75D81" w:rsidP="007E5254">
      <w:pPr>
        <w:autoSpaceDE w:val="0"/>
        <w:autoSpaceDN w:val="0"/>
        <w:adjustRightInd w:val="0"/>
        <w:spacing w:after="0"/>
        <w:rPr>
          <w:rFonts w:ascii="Times New Roman" w:hAnsi="Times New Roman"/>
        </w:rPr>
      </w:pPr>
      <w:r w:rsidRPr="007E5254">
        <w:rPr>
          <w:rFonts w:ascii="Times New Roman" w:hAnsi="Times New Roman"/>
        </w:rPr>
        <w:t>1.3. Место выполнения работ: ГБУЗ «ИОКБ» г. Иркутск, м-н Юбилейный, 100.</w:t>
      </w:r>
    </w:p>
    <w:p w:rsidR="00A75D81" w:rsidRDefault="00A75D81" w:rsidP="007E5254">
      <w:pPr>
        <w:spacing w:after="0"/>
        <w:jc w:val="center"/>
        <w:rPr>
          <w:rFonts w:ascii="Times New Roman" w:hAnsi="Times New Roman"/>
          <w:b/>
        </w:rPr>
      </w:pPr>
    </w:p>
    <w:p w:rsidR="00A75D81" w:rsidRPr="007E5254" w:rsidRDefault="00A75D81" w:rsidP="007E5254">
      <w:pPr>
        <w:spacing w:after="0"/>
        <w:jc w:val="center"/>
        <w:rPr>
          <w:rFonts w:ascii="Times New Roman" w:hAnsi="Times New Roman"/>
          <w:b/>
        </w:rPr>
      </w:pPr>
      <w:r w:rsidRPr="007E5254">
        <w:rPr>
          <w:rFonts w:ascii="Times New Roman" w:hAnsi="Times New Roman"/>
          <w:b/>
        </w:rPr>
        <w:t>2. ПРАВА И ОБЯЗАННОСТИ СТОРОН</w:t>
      </w:r>
    </w:p>
    <w:p w:rsidR="00A75D81" w:rsidRPr="007E5254" w:rsidRDefault="00A75D81" w:rsidP="007E5254">
      <w:pPr>
        <w:spacing w:after="0"/>
        <w:jc w:val="both"/>
        <w:rPr>
          <w:rFonts w:ascii="Times New Roman" w:hAnsi="Times New Roman"/>
          <w:b/>
        </w:rPr>
      </w:pPr>
      <w:r w:rsidRPr="007E5254">
        <w:rPr>
          <w:rFonts w:ascii="Times New Roman" w:hAnsi="Times New Roman"/>
        </w:rPr>
        <w:t xml:space="preserve">2.1. </w:t>
      </w:r>
      <w:r w:rsidRPr="007E5254">
        <w:rPr>
          <w:rFonts w:ascii="Times New Roman" w:hAnsi="Times New Roman"/>
          <w:b/>
        </w:rPr>
        <w:t>Подрядчик обязан:</w:t>
      </w:r>
    </w:p>
    <w:p w:rsidR="00A75D81" w:rsidRPr="007E5254" w:rsidRDefault="00A75D81" w:rsidP="007E5254">
      <w:pPr>
        <w:spacing w:after="0"/>
        <w:jc w:val="both"/>
        <w:rPr>
          <w:rFonts w:ascii="Times New Roman" w:hAnsi="Times New Roman"/>
        </w:rPr>
      </w:pPr>
      <w:r w:rsidRPr="007E5254">
        <w:rPr>
          <w:rFonts w:ascii="Times New Roman" w:hAnsi="Times New Roman"/>
        </w:rPr>
        <w:t>2.1.1  выполнить работу:</w:t>
      </w:r>
    </w:p>
    <w:p w:rsidR="00A75D81" w:rsidRPr="007E5254" w:rsidRDefault="00A75D81" w:rsidP="007E5254">
      <w:pPr>
        <w:spacing w:after="0"/>
        <w:jc w:val="both"/>
        <w:rPr>
          <w:rFonts w:ascii="Times New Roman" w:hAnsi="Times New Roman"/>
        </w:rPr>
      </w:pPr>
      <w:r w:rsidRPr="007E5254">
        <w:rPr>
          <w:rFonts w:ascii="Times New Roman" w:hAnsi="Times New Roman"/>
        </w:rPr>
        <w:t>1) в строгом соответствии с технической и эксплуатационной документацией запасных частей</w:t>
      </w:r>
      <w:r w:rsidRPr="007E5254">
        <w:rPr>
          <w:rFonts w:ascii="Times New Roman" w:hAnsi="Times New Roman"/>
          <w:bCs/>
        </w:rPr>
        <w:t xml:space="preserve">, включая требования к персоналу, выполняющему работы, указанных в </w:t>
      </w:r>
      <w:r w:rsidRPr="007E5254">
        <w:rPr>
          <w:rFonts w:ascii="Times New Roman" w:hAnsi="Times New Roman"/>
        </w:rPr>
        <w:t>технической и эксплуатационной документации</w:t>
      </w:r>
      <w:r w:rsidRPr="007E5254">
        <w:rPr>
          <w:rFonts w:ascii="Times New Roman" w:hAnsi="Times New Roman"/>
          <w:bCs/>
        </w:rPr>
        <w:t xml:space="preserve">. </w:t>
      </w:r>
      <w:r w:rsidRPr="007E5254">
        <w:rPr>
          <w:rFonts w:ascii="Times New Roman" w:hAnsi="Times New Roman"/>
        </w:rPr>
        <w:t>Поставляемая запасная часть должна быть новой, не бывшей в употреблении.</w:t>
      </w:r>
    </w:p>
    <w:p w:rsidR="00A75D81" w:rsidRPr="007E5254" w:rsidRDefault="00A75D81" w:rsidP="007E5254">
      <w:pPr>
        <w:spacing w:after="0"/>
        <w:jc w:val="both"/>
        <w:rPr>
          <w:rFonts w:ascii="Times New Roman" w:hAnsi="Times New Roman"/>
        </w:rPr>
      </w:pPr>
      <w:r w:rsidRPr="007E5254">
        <w:rPr>
          <w:rFonts w:ascii="Times New Roman" w:hAnsi="Times New Roman"/>
          <w:bCs/>
        </w:rPr>
        <w:t xml:space="preserve">2) </w:t>
      </w:r>
      <w:r w:rsidRPr="007E5254">
        <w:rPr>
          <w:rFonts w:ascii="Times New Roman" w:hAnsi="Times New Roman"/>
        </w:rPr>
        <w:t>с использованием рекомендованных производителем запасных частей инструментов и  приспособлений.</w:t>
      </w:r>
    </w:p>
    <w:p w:rsidR="00A75D81" w:rsidRPr="007E5254" w:rsidRDefault="00A75D81" w:rsidP="007E5254">
      <w:pPr>
        <w:spacing w:after="0"/>
        <w:jc w:val="both"/>
        <w:rPr>
          <w:rFonts w:ascii="Times New Roman" w:hAnsi="Times New Roman"/>
        </w:rPr>
      </w:pPr>
      <w:r w:rsidRPr="007E5254">
        <w:rPr>
          <w:rFonts w:ascii="Times New Roman" w:hAnsi="Times New Roman"/>
        </w:rPr>
        <w:t>2.1.2. выполнить работы, перечисленные в п. 1.1. настоящего Договора в надлежащем порядке, качестве и объеме, предусмотренном в приложении № 1 к настоящему Договору, являющимся неотъемлемой частью Договора</w:t>
      </w:r>
    </w:p>
    <w:p w:rsidR="00A75D81" w:rsidRPr="007E5254" w:rsidRDefault="00A75D81" w:rsidP="007E5254">
      <w:pPr>
        <w:spacing w:after="0"/>
        <w:rPr>
          <w:rFonts w:ascii="Times New Roman" w:hAnsi="Times New Roman"/>
        </w:rPr>
      </w:pPr>
      <w:r w:rsidRPr="007E5254">
        <w:rPr>
          <w:rFonts w:ascii="Times New Roman" w:hAnsi="Times New Roman"/>
        </w:rPr>
        <w:t>2.1.3. выполнить работы с использованием своего оборудования, запасных частей, деталей. Запасные части и детали должны быть новыми, не бывшими в употреблении.</w:t>
      </w:r>
    </w:p>
    <w:p w:rsidR="00A75D81" w:rsidRPr="007E5254" w:rsidRDefault="00A75D81" w:rsidP="007E5254">
      <w:pPr>
        <w:spacing w:after="0"/>
        <w:jc w:val="both"/>
        <w:rPr>
          <w:rFonts w:ascii="Times New Roman" w:hAnsi="Times New Roman"/>
        </w:rPr>
      </w:pPr>
      <w:r w:rsidRPr="007E5254">
        <w:rPr>
          <w:rFonts w:ascii="Times New Roman" w:hAnsi="Times New Roman"/>
        </w:rPr>
        <w:t>2.1.5. Предоставлять Заказчику информацию об использовании необходимых материалов для выполнения работ.</w:t>
      </w:r>
    </w:p>
    <w:p w:rsidR="00A75D81" w:rsidRPr="007E5254" w:rsidRDefault="00A75D81" w:rsidP="007E5254">
      <w:pPr>
        <w:spacing w:after="0"/>
        <w:jc w:val="both"/>
        <w:rPr>
          <w:rFonts w:ascii="Times New Roman" w:hAnsi="Times New Roman"/>
        </w:rPr>
      </w:pPr>
      <w:r w:rsidRPr="007E5254">
        <w:rPr>
          <w:rFonts w:ascii="Times New Roman" w:hAnsi="Times New Roman"/>
        </w:rPr>
        <w:t>2.1.6. Обеспечить Заказчику беспрепятственный доступ к работам для проверки хода и качества их исполнения.</w:t>
      </w:r>
    </w:p>
    <w:p w:rsidR="00A75D81" w:rsidRPr="007E5254" w:rsidRDefault="00A75D81" w:rsidP="007E5254">
      <w:pPr>
        <w:spacing w:after="0"/>
        <w:jc w:val="both"/>
        <w:rPr>
          <w:rFonts w:ascii="Times New Roman" w:hAnsi="Times New Roman"/>
        </w:rPr>
      </w:pPr>
      <w:r w:rsidRPr="007E5254">
        <w:rPr>
          <w:rFonts w:ascii="Times New Roman" w:hAnsi="Times New Roman"/>
        </w:rPr>
        <w:t>2.1.7. Предоставить гарантию:</w:t>
      </w:r>
    </w:p>
    <w:p w:rsidR="00A75D81" w:rsidRPr="007E5254" w:rsidRDefault="00A75D81" w:rsidP="007E5254">
      <w:pPr>
        <w:spacing w:after="0"/>
        <w:jc w:val="both"/>
        <w:rPr>
          <w:rFonts w:ascii="Times New Roman" w:hAnsi="Times New Roman"/>
        </w:rPr>
      </w:pPr>
      <w:r w:rsidRPr="007E5254">
        <w:rPr>
          <w:rFonts w:ascii="Times New Roman" w:hAnsi="Times New Roman"/>
        </w:rPr>
        <w:t xml:space="preserve">- на выполненные работы - _________месяцев с момента приемки работ  Заказчиком, </w:t>
      </w:r>
    </w:p>
    <w:p w:rsidR="00A75D81" w:rsidRPr="007E5254" w:rsidRDefault="00A75D81" w:rsidP="007E5254">
      <w:pPr>
        <w:spacing w:after="0"/>
        <w:jc w:val="both"/>
        <w:rPr>
          <w:rFonts w:ascii="Times New Roman" w:hAnsi="Times New Roman"/>
        </w:rPr>
      </w:pPr>
      <w:r w:rsidRPr="007E5254">
        <w:rPr>
          <w:rFonts w:ascii="Times New Roman" w:hAnsi="Times New Roman"/>
        </w:rPr>
        <w:t>- на установленные запасные части – __________ месяцев</w:t>
      </w:r>
      <w:r>
        <w:rPr>
          <w:rFonts w:ascii="Times New Roman" w:hAnsi="Times New Roman"/>
        </w:rPr>
        <w:t xml:space="preserve"> </w:t>
      </w:r>
      <w:r w:rsidRPr="007E5254">
        <w:rPr>
          <w:rFonts w:ascii="Times New Roman" w:hAnsi="Times New Roman"/>
        </w:rPr>
        <w:t>с м</w:t>
      </w:r>
      <w:r>
        <w:rPr>
          <w:rFonts w:ascii="Times New Roman" w:hAnsi="Times New Roman"/>
        </w:rPr>
        <w:t>омента</w:t>
      </w:r>
      <w:r w:rsidRPr="007E5254">
        <w:rPr>
          <w:rFonts w:ascii="Times New Roman" w:hAnsi="Times New Roman"/>
        </w:rPr>
        <w:t xml:space="preserve"> приемки работ  Заказчиком</w:t>
      </w:r>
      <w:r>
        <w:rPr>
          <w:rFonts w:ascii="Times New Roman" w:hAnsi="Times New Roman"/>
        </w:rPr>
        <w:t>.</w:t>
      </w:r>
    </w:p>
    <w:p w:rsidR="00A75D81" w:rsidRPr="007E5254" w:rsidRDefault="00A75D81" w:rsidP="007E5254">
      <w:pPr>
        <w:spacing w:after="0"/>
        <w:jc w:val="both"/>
        <w:rPr>
          <w:rFonts w:ascii="Times New Roman" w:hAnsi="Times New Roman"/>
        </w:rPr>
      </w:pPr>
      <w:r w:rsidRPr="007E5254">
        <w:rPr>
          <w:rFonts w:ascii="Times New Roman" w:hAnsi="Times New Roman"/>
        </w:rPr>
        <w:lastRenderedPageBreak/>
        <w:t>2.1.8. в течение 7 календарных дней или, иной установленный сторонами срок,  безвозмездно устранить недостатки качества выполненных работ, в случае если таковые были обнаружены Заказчиком в срок, не превышающий ____(________) месяцев от даты подписания Акта сдачи-приёмки работ.</w:t>
      </w:r>
    </w:p>
    <w:p w:rsidR="00A75D81" w:rsidRPr="007E5254" w:rsidRDefault="00A75D81" w:rsidP="007E5254">
      <w:pPr>
        <w:spacing w:after="0"/>
        <w:jc w:val="both"/>
        <w:rPr>
          <w:rFonts w:ascii="Times New Roman" w:hAnsi="Times New Roman"/>
        </w:rPr>
      </w:pPr>
      <w:r w:rsidRPr="007E5254">
        <w:rPr>
          <w:rFonts w:ascii="Times New Roman" w:hAnsi="Times New Roman"/>
        </w:rPr>
        <w:t>2.1.9. предоставить запасные части в упаковке, обеспечивающую их защиту от механических повреждений, вибраций, изменений температуры и влажности и защиту от статического электричества во время транспортировки и хранения.</w:t>
      </w:r>
    </w:p>
    <w:p w:rsidR="00A75D81" w:rsidRPr="007E5254" w:rsidRDefault="00A75D81" w:rsidP="007E5254">
      <w:pPr>
        <w:tabs>
          <w:tab w:val="left" w:pos="3420"/>
        </w:tabs>
        <w:spacing w:after="0"/>
        <w:jc w:val="both"/>
        <w:rPr>
          <w:rFonts w:ascii="Times New Roman" w:hAnsi="Times New Roman"/>
        </w:rPr>
      </w:pPr>
      <w:r w:rsidRPr="007E5254">
        <w:rPr>
          <w:rFonts w:ascii="Times New Roman" w:hAnsi="Times New Roman"/>
          <w:color w:val="000000"/>
        </w:rPr>
        <w:t>2.1.10.</w:t>
      </w:r>
      <w:r w:rsidRPr="007E5254">
        <w:rPr>
          <w:rFonts w:ascii="Times New Roman" w:hAnsi="Times New Roman"/>
        </w:rPr>
        <w:t>выполнить работы с качеством, соответствующим существующим нормативам - ТУ, ГОСТ, другим нормативным документам в соответствии с действующим законодательством РФ и требованиям, указанным в эксплуатационной документации запасных частей.</w:t>
      </w:r>
    </w:p>
    <w:p w:rsidR="00A75D81" w:rsidRPr="007E5254" w:rsidRDefault="00A75D81" w:rsidP="007E5254">
      <w:pPr>
        <w:spacing w:after="0"/>
        <w:ind w:right="-6"/>
        <w:jc w:val="both"/>
        <w:rPr>
          <w:rFonts w:ascii="Times New Roman" w:hAnsi="Times New Roman"/>
        </w:rPr>
      </w:pPr>
      <w:r w:rsidRPr="007E5254">
        <w:rPr>
          <w:rFonts w:ascii="Times New Roman" w:hAnsi="Times New Roman"/>
          <w:bCs/>
        </w:rPr>
        <w:t xml:space="preserve">2.1.11. </w:t>
      </w:r>
      <w:r w:rsidRPr="007E5254">
        <w:rPr>
          <w:rFonts w:ascii="Times New Roman" w:hAnsi="Times New Roman"/>
        </w:rPr>
        <w:t>выполнить необходимые противопожарные мероприятия, мероприятия по технике безопасности и охране окружающей среды в соответствии с действующими нормативными документами и требованиями.</w:t>
      </w:r>
    </w:p>
    <w:p w:rsidR="00A75D81" w:rsidRPr="007E5254" w:rsidRDefault="00A75D81" w:rsidP="007E5254">
      <w:pPr>
        <w:spacing w:after="0"/>
        <w:jc w:val="both"/>
        <w:rPr>
          <w:rFonts w:ascii="Times New Roman" w:hAnsi="Times New Roman"/>
        </w:rPr>
      </w:pPr>
      <w:r w:rsidRPr="007E5254">
        <w:rPr>
          <w:rFonts w:ascii="Times New Roman" w:hAnsi="Times New Roman"/>
        </w:rPr>
        <w:t>2.1.12. предоставить Заказчику всю необходимую отчетную документацию по исполнению Договора:</w:t>
      </w:r>
    </w:p>
    <w:p w:rsidR="00A75D81" w:rsidRPr="007E5254" w:rsidRDefault="00A75D81" w:rsidP="007E5254">
      <w:pPr>
        <w:shd w:val="clear" w:color="auto" w:fill="FFFFFF"/>
        <w:spacing w:after="0"/>
        <w:ind w:firstLine="708"/>
        <w:jc w:val="both"/>
        <w:rPr>
          <w:rFonts w:ascii="Times New Roman" w:hAnsi="Times New Roman"/>
        </w:rPr>
      </w:pPr>
      <w:r w:rsidRPr="007E5254">
        <w:rPr>
          <w:rFonts w:ascii="Times New Roman" w:hAnsi="Times New Roman"/>
        </w:rPr>
        <w:t>- акт сдачи-приемки выполненных работ;</w:t>
      </w:r>
    </w:p>
    <w:p w:rsidR="00A75D81" w:rsidRPr="007E5254" w:rsidRDefault="00A75D81" w:rsidP="007E5254">
      <w:pPr>
        <w:spacing w:after="0"/>
        <w:jc w:val="both"/>
        <w:rPr>
          <w:rFonts w:ascii="Times New Roman" w:hAnsi="Times New Roman"/>
        </w:rPr>
      </w:pPr>
      <w:r w:rsidRPr="007E5254">
        <w:rPr>
          <w:rFonts w:ascii="Times New Roman" w:hAnsi="Times New Roman"/>
        </w:rPr>
        <w:t xml:space="preserve">            -  другие документы, подтверждающие выполнение работ по настоящему Договору.</w:t>
      </w:r>
    </w:p>
    <w:p w:rsidR="00A75D81" w:rsidRPr="007E5254" w:rsidRDefault="00A75D81" w:rsidP="007E5254">
      <w:pPr>
        <w:spacing w:after="0"/>
        <w:ind w:firstLine="360"/>
        <w:jc w:val="both"/>
        <w:rPr>
          <w:rFonts w:ascii="Times New Roman" w:hAnsi="Times New Roman"/>
        </w:rPr>
      </w:pPr>
      <w:r w:rsidRPr="007E5254">
        <w:rPr>
          <w:rFonts w:ascii="Times New Roman" w:hAnsi="Times New Roman"/>
        </w:rPr>
        <w:t>В случае ненадлежащего оформления  отчетной документации по исполнению Договора Подрядчиком, а равно предоставления неполного комплекта таких документов, такие документы подлежат возврату Подрядчику. После устранения замечаний документы предоставляются Заказчику и подписываются текущей датой.</w:t>
      </w:r>
    </w:p>
    <w:p w:rsidR="00A75D81" w:rsidRPr="007E5254" w:rsidRDefault="00A75D81" w:rsidP="007E5254">
      <w:pPr>
        <w:spacing w:after="0"/>
        <w:jc w:val="both"/>
        <w:rPr>
          <w:rFonts w:ascii="Times New Roman" w:hAnsi="Times New Roman"/>
        </w:rPr>
      </w:pPr>
      <w:r w:rsidRPr="007E5254">
        <w:rPr>
          <w:rFonts w:ascii="Times New Roman" w:hAnsi="Times New Roman"/>
        </w:rPr>
        <w:t>2.1.14.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сроку, указанному в п.1.2. настоящего Договора предоставить заказчику результаты выполнения работ.</w:t>
      </w:r>
    </w:p>
    <w:p w:rsidR="00A75D81" w:rsidRPr="007E5254" w:rsidRDefault="00A75D81" w:rsidP="007E5254">
      <w:pPr>
        <w:spacing w:after="0"/>
        <w:jc w:val="both"/>
        <w:rPr>
          <w:rFonts w:ascii="Times New Roman" w:hAnsi="Times New Roman"/>
          <w:b/>
        </w:rPr>
      </w:pPr>
      <w:r w:rsidRPr="007E5254">
        <w:rPr>
          <w:rFonts w:ascii="Times New Roman" w:hAnsi="Times New Roman"/>
          <w:b/>
        </w:rPr>
        <w:t>2.2.  Подрядчик вправе:</w:t>
      </w:r>
    </w:p>
    <w:p w:rsidR="00A75D81" w:rsidRPr="007E5254" w:rsidRDefault="00A75D81" w:rsidP="007E5254">
      <w:pPr>
        <w:spacing w:after="0"/>
        <w:jc w:val="both"/>
        <w:rPr>
          <w:rFonts w:ascii="Times New Roman" w:hAnsi="Times New Roman"/>
        </w:rPr>
      </w:pPr>
      <w:r w:rsidRPr="007E5254">
        <w:rPr>
          <w:rFonts w:ascii="Times New Roman" w:hAnsi="Times New Roman"/>
        </w:rPr>
        <w:t>2.2.1. Требовать обеспечения своевременной приемки выполненных работ  и подписания акта сдачи-приемки выполненных работ либо обоснованного отказа от его подписания в установленные сроки.</w:t>
      </w:r>
    </w:p>
    <w:p w:rsidR="00A75D81" w:rsidRPr="007E5254" w:rsidRDefault="00A75D81" w:rsidP="007E5254">
      <w:pPr>
        <w:spacing w:after="0"/>
        <w:jc w:val="both"/>
        <w:rPr>
          <w:rFonts w:ascii="Times New Roman" w:hAnsi="Times New Roman"/>
        </w:rPr>
      </w:pPr>
      <w:r w:rsidRPr="007E5254">
        <w:rPr>
          <w:rFonts w:ascii="Times New Roman" w:hAnsi="Times New Roman"/>
        </w:rPr>
        <w:t>2.2.2. Требовать своевременной оплаты выполненных работ  в соответствии с подписанным актом сдачи-приемки выполненных работ.</w:t>
      </w:r>
    </w:p>
    <w:p w:rsidR="00A75D81" w:rsidRPr="007E5254" w:rsidRDefault="00A75D81" w:rsidP="007E5254">
      <w:pPr>
        <w:spacing w:after="0"/>
        <w:jc w:val="both"/>
        <w:rPr>
          <w:rFonts w:ascii="Times New Roman" w:hAnsi="Times New Roman"/>
        </w:rPr>
      </w:pPr>
      <w:r w:rsidRPr="007E5254">
        <w:rPr>
          <w:rFonts w:ascii="Times New Roman" w:hAnsi="Times New Roman"/>
        </w:rPr>
        <w:t>2.2.3. Требовать оплаты штрафных санкций в соответствии с условиями настоящего Договора.</w:t>
      </w:r>
    </w:p>
    <w:p w:rsidR="00A75D81" w:rsidRPr="007E5254" w:rsidRDefault="00A75D81" w:rsidP="007E5254">
      <w:pPr>
        <w:spacing w:after="0"/>
        <w:jc w:val="both"/>
        <w:rPr>
          <w:rFonts w:ascii="Times New Roman" w:hAnsi="Times New Roman"/>
          <w:b/>
        </w:rPr>
      </w:pPr>
      <w:r w:rsidRPr="007E5254">
        <w:rPr>
          <w:rFonts w:ascii="Times New Roman" w:hAnsi="Times New Roman"/>
        </w:rPr>
        <w:t xml:space="preserve">2.3. </w:t>
      </w:r>
      <w:r w:rsidRPr="007E5254">
        <w:rPr>
          <w:rFonts w:ascii="Times New Roman" w:hAnsi="Times New Roman"/>
          <w:b/>
        </w:rPr>
        <w:t>Заказчик обязан:</w:t>
      </w:r>
    </w:p>
    <w:p w:rsidR="00A75D81" w:rsidRPr="007E5254" w:rsidRDefault="00A75D81" w:rsidP="007E5254">
      <w:pPr>
        <w:spacing w:after="0"/>
        <w:jc w:val="both"/>
        <w:rPr>
          <w:rFonts w:ascii="Times New Roman" w:hAnsi="Times New Roman"/>
        </w:rPr>
      </w:pPr>
      <w:r w:rsidRPr="007E5254">
        <w:rPr>
          <w:rFonts w:ascii="Times New Roman" w:hAnsi="Times New Roman"/>
        </w:rPr>
        <w:t>2..3.1.Своевременно сообщать в письменной форме Исполнителю о выявленных недостатках в ходе выполнения работ  или при приемке исполненных обязательств.</w:t>
      </w:r>
    </w:p>
    <w:p w:rsidR="00A75D81" w:rsidRPr="007E5254" w:rsidRDefault="00A75D81" w:rsidP="007E5254">
      <w:pPr>
        <w:spacing w:after="0"/>
        <w:jc w:val="both"/>
        <w:rPr>
          <w:rFonts w:ascii="Times New Roman" w:hAnsi="Times New Roman"/>
        </w:rPr>
      </w:pPr>
      <w:r w:rsidRPr="007E5254">
        <w:rPr>
          <w:rFonts w:ascii="Times New Roman" w:hAnsi="Times New Roman"/>
        </w:rPr>
        <w:t>2.3.2. Обеспечить своевременную приемку выполненных работ.</w:t>
      </w:r>
    </w:p>
    <w:p w:rsidR="00A75D81" w:rsidRPr="007E5254" w:rsidRDefault="00A75D81" w:rsidP="007E5254">
      <w:pPr>
        <w:spacing w:after="0"/>
        <w:jc w:val="both"/>
        <w:rPr>
          <w:rFonts w:ascii="Times New Roman" w:hAnsi="Times New Roman"/>
        </w:rPr>
      </w:pPr>
      <w:r w:rsidRPr="007E5254">
        <w:rPr>
          <w:rFonts w:ascii="Times New Roman" w:hAnsi="Times New Roman"/>
        </w:rPr>
        <w:t>2.3.3. Произвести оплату в порядке и в сроки, предусмотренные настоящим Договором.</w:t>
      </w:r>
    </w:p>
    <w:p w:rsidR="00A75D81" w:rsidRPr="007E5254" w:rsidRDefault="00A75D81" w:rsidP="007E5254">
      <w:pPr>
        <w:spacing w:after="0"/>
        <w:jc w:val="both"/>
        <w:rPr>
          <w:rFonts w:ascii="Times New Roman" w:hAnsi="Times New Roman"/>
          <w:b/>
        </w:rPr>
      </w:pPr>
      <w:r w:rsidRPr="007E5254">
        <w:rPr>
          <w:rFonts w:ascii="Times New Roman" w:hAnsi="Times New Roman"/>
          <w:b/>
        </w:rPr>
        <w:t>2.4. Заказчик вправе:</w:t>
      </w:r>
    </w:p>
    <w:p w:rsidR="00A75D81" w:rsidRPr="007E5254" w:rsidRDefault="00A75D81" w:rsidP="007E5254">
      <w:pPr>
        <w:spacing w:after="0"/>
        <w:jc w:val="both"/>
        <w:rPr>
          <w:rFonts w:ascii="Times New Roman" w:hAnsi="Times New Roman"/>
        </w:rPr>
      </w:pPr>
      <w:r w:rsidRPr="007E5254">
        <w:rPr>
          <w:rFonts w:ascii="Times New Roman" w:hAnsi="Times New Roman"/>
        </w:rPr>
        <w:t>2.4.1. Требовать надлежащего исполнения обязательств по настоящему Договору.</w:t>
      </w:r>
    </w:p>
    <w:p w:rsidR="00A75D81" w:rsidRPr="007E5254" w:rsidRDefault="00A75D81" w:rsidP="007E5254">
      <w:pPr>
        <w:spacing w:after="0"/>
        <w:jc w:val="both"/>
        <w:rPr>
          <w:rFonts w:ascii="Times New Roman" w:hAnsi="Times New Roman"/>
        </w:rPr>
      </w:pPr>
      <w:r w:rsidRPr="007E5254">
        <w:rPr>
          <w:rFonts w:ascii="Times New Roman" w:hAnsi="Times New Roman"/>
        </w:rPr>
        <w:t>2.4.2. Требовать своевременного устранения выявленных недостатков.</w:t>
      </w:r>
    </w:p>
    <w:p w:rsidR="00A75D81" w:rsidRPr="007E5254" w:rsidRDefault="00A75D81" w:rsidP="007E5254">
      <w:pPr>
        <w:spacing w:after="0"/>
        <w:jc w:val="both"/>
        <w:rPr>
          <w:rFonts w:ascii="Times New Roman" w:hAnsi="Times New Roman"/>
        </w:rPr>
      </w:pPr>
      <w:r w:rsidRPr="007E5254">
        <w:rPr>
          <w:rFonts w:ascii="Times New Roman" w:hAnsi="Times New Roman"/>
        </w:rPr>
        <w:t>2.4.3.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A75D81" w:rsidRPr="007E5254" w:rsidRDefault="00A75D81" w:rsidP="007E5254">
      <w:pPr>
        <w:spacing w:after="0"/>
        <w:jc w:val="both"/>
        <w:rPr>
          <w:rFonts w:ascii="Times New Roman" w:hAnsi="Times New Roman"/>
        </w:rPr>
      </w:pPr>
      <w:r w:rsidRPr="007E5254">
        <w:rPr>
          <w:rFonts w:ascii="Times New Roman" w:hAnsi="Times New Roman"/>
        </w:rPr>
        <w:t>2.4.4. В случае необходимости привлекать специалистов, обладающих необходимыми знаниями, для участия в проведении экспертизы выполненных работ, а также отчетной документации.</w:t>
      </w:r>
    </w:p>
    <w:p w:rsidR="00A75D81" w:rsidRPr="007E5254" w:rsidRDefault="00A75D81" w:rsidP="007E5254">
      <w:pPr>
        <w:spacing w:after="0"/>
        <w:jc w:val="both"/>
        <w:rPr>
          <w:rFonts w:ascii="Times New Roman" w:hAnsi="Times New Roman"/>
        </w:rPr>
      </w:pPr>
      <w:r w:rsidRPr="007E5254">
        <w:rPr>
          <w:rFonts w:ascii="Times New Roman" w:hAnsi="Times New Roman"/>
        </w:rPr>
        <w:t>2.4.7. Требовать оплаты штрафных санкций в соответствии с условиями настоящего Договора.</w:t>
      </w:r>
    </w:p>
    <w:p w:rsidR="00A75D81" w:rsidRPr="007E5254" w:rsidRDefault="00A75D81" w:rsidP="007E5254">
      <w:pPr>
        <w:spacing w:after="0"/>
        <w:jc w:val="both"/>
        <w:rPr>
          <w:rFonts w:ascii="Times New Roman" w:hAnsi="Times New Roman"/>
        </w:rPr>
      </w:pPr>
      <w:r w:rsidRPr="007E5254">
        <w:rPr>
          <w:rFonts w:ascii="Times New Roman" w:hAnsi="Times New Roman"/>
        </w:rPr>
        <w:t>2.4.8. Запрашивать у Подрядчика любую относящуюся к предмету Договора документацию и информацию.</w:t>
      </w:r>
    </w:p>
    <w:p w:rsidR="00A75D81" w:rsidRPr="007E5254" w:rsidRDefault="00A75D81" w:rsidP="007E5254">
      <w:pPr>
        <w:spacing w:after="0"/>
        <w:jc w:val="both"/>
        <w:rPr>
          <w:rFonts w:ascii="Times New Roman" w:hAnsi="Times New Roman"/>
        </w:rPr>
      </w:pPr>
      <w:r w:rsidRPr="007E5254">
        <w:rPr>
          <w:rFonts w:ascii="Times New Roman" w:hAnsi="Times New Roman"/>
        </w:rPr>
        <w:t>2.5. При исполнении Договора не допускается перемена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center"/>
        <w:rPr>
          <w:rFonts w:ascii="Times New Roman" w:hAnsi="Times New Roman"/>
          <w:b/>
        </w:rPr>
      </w:pPr>
      <w:r w:rsidRPr="007E5254">
        <w:rPr>
          <w:rFonts w:ascii="Times New Roman" w:hAnsi="Times New Roman"/>
          <w:b/>
        </w:rPr>
        <w:t>3. ЦЕНА ДОГОВОРА И ПОРЯДОК РАСЧЕТОВ</w:t>
      </w:r>
    </w:p>
    <w:p w:rsidR="00A75D81" w:rsidRPr="007E5254" w:rsidRDefault="00A75D81" w:rsidP="007E5254">
      <w:pPr>
        <w:spacing w:after="0"/>
        <w:jc w:val="both"/>
        <w:rPr>
          <w:rFonts w:ascii="Times New Roman" w:hAnsi="Times New Roman"/>
        </w:rPr>
      </w:pPr>
      <w:r w:rsidRPr="007E5254">
        <w:rPr>
          <w:rFonts w:ascii="Times New Roman" w:hAnsi="Times New Roman"/>
        </w:rPr>
        <w:t xml:space="preserve">3.1. Цена настоящего Договора составляет </w:t>
      </w:r>
      <w:r w:rsidRPr="007E5254">
        <w:rPr>
          <w:rFonts w:ascii="Times New Roman" w:hAnsi="Times New Roman"/>
          <w:b/>
        </w:rPr>
        <w:t xml:space="preserve">_____________(__________) </w:t>
      </w:r>
      <w:r w:rsidRPr="007E5254">
        <w:rPr>
          <w:rFonts w:ascii="Times New Roman" w:hAnsi="Times New Roman"/>
        </w:rPr>
        <w:t xml:space="preserve">рублей ____ копеек. </w:t>
      </w:r>
    </w:p>
    <w:p w:rsidR="00A75D81" w:rsidRPr="007E5254" w:rsidRDefault="00A75D81" w:rsidP="007E5254">
      <w:pPr>
        <w:tabs>
          <w:tab w:val="num" w:pos="339"/>
        </w:tabs>
        <w:spacing w:after="0"/>
        <w:ind w:right="72"/>
        <w:jc w:val="both"/>
        <w:rPr>
          <w:rFonts w:ascii="Times New Roman" w:hAnsi="Times New Roman"/>
        </w:rPr>
      </w:pPr>
      <w:r w:rsidRPr="007E5254">
        <w:rPr>
          <w:rFonts w:ascii="Times New Roman" w:hAnsi="Times New Roman"/>
        </w:rPr>
        <w:t xml:space="preserve">3.2. Цена договора должна включать все расходы, связанные с выполнением работ: стоимость работ, стоимость запасных частей и деталей, стоимость доставки запасных частей, расходы на уплату налогов, в том числе НДС, сборов и иных обязательных платежей, т.е. является конечной. </w:t>
      </w:r>
    </w:p>
    <w:p w:rsidR="00A75D81" w:rsidRPr="007E5254" w:rsidRDefault="00A75D81" w:rsidP="007E5254">
      <w:pPr>
        <w:suppressAutoHyphens/>
        <w:spacing w:after="0"/>
        <w:jc w:val="both"/>
        <w:rPr>
          <w:rFonts w:ascii="Times New Roman" w:hAnsi="Times New Roman"/>
        </w:rPr>
      </w:pPr>
      <w:r w:rsidRPr="007E5254">
        <w:rPr>
          <w:rFonts w:ascii="Times New Roman" w:hAnsi="Times New Roman"/>
        </w:rPr>
        <w:t>3.3. Цена договора является фиксированной на протяжении всего срока исполнения договора.</w:t>
      </w:r>
    </w:p>
    <w:p w:rsidR="00A75D81" w:rsidRPr="007E5254" w:rsidRDefault="00A75D81" w:rsidP="007E5254">
      <w:pPr>
        <w:tabs>
          <w:tab w:val="num" w:pos="339"/>
        </w:tabs>
        <w:spacing w:after="0"/>
        <w:ind w:right="72"/>
        <w:jc w:val="both"/>
        <w:rPr>
          <w:rFonts w:ascii="Times New Roman" w:hAnsi="Times New Roman"/>
          <w:snapToGrid w:val="0"/>
        </w:rPr>
      </w:pPr>
      <w:r w:rsidRPr="007E5254">
        <w:rPr>
          <w:rFonts w:ascii="Times New Roman" w:hAnsi="Times New Roman"/>
        </w:rPr>
        <w:lastRenderedPageBreak/>
        <w:t>3.4.</w:t>
      </w:r>
      <w:r w:rsidRPr="007E5254">
        <w:rPr>
          <w:rFonts w:ascii="Times New Roman" w:hAnsi="Times New Roman"/>
          <w:snapToGrid w:val="0"/>
        </w:rPr>
        <w:t xml:space="preserve"> Расчеты по договору производятся безналичным способом, в рублях Российской Федерации, путем перечисления денежных средств, платежным поручением Заказчика на указанный в договоре расчетный счет Подрядчика.</w:t>
      </w:r>
    </w:p>
    <w:p w:rsidR="00A75D81" w:rsidRPr="007E5254" w:rsidRDefault="00A75D81" w:rsidP="007E5254">
      <w:pPr>
        <w:spacing w:after="0"/>
        <w:contextualSpacing/>
        <w:jc w:val="both"/>
        <w:rPr>
          <w:rFonts w:ascii="Times New Roman" w:hAnsi="Times New Roman"/>
        </w:rPr>
      </w:pPr>
      <w:r w:rsidRPr="007E5254">
        <w:rPr>
          <w:rFonts w:ascii="Times New Roman" w:hAnsi="Times New Roman"/>
          <w:snapToGrid w:val="0"/>
        </w:rPr>
        <w:t>3.5.</w:t>
      </w:r>
      <w:r w:rsidRPr="007E5254">
        <w:rPr>
          <w:rFonts w:ascii="Times New Roman" w:hAnsi="Times New Roman"/>
        </w:rPr>
        <w:t xml:space="preserve"> </w:t>
      </w:r>
      <w:r w:rsidRPr="007E5254">
        <w:rPr>
          <w:rFonts w:ascii="Times New Roman" w:hAnsi="Times New Roman"/>
          <w:bCs/>
        </w:rPr>
        <w:t xml:space="preserve">Оплата производится по факту выполнения работ в течение 30 календарных дней с момента подписания акта сдачи-приемки выполненных работ, </w:t>
      </w:r>
      <w:r w:rsidRPr="007E5254">
        <w:rPr>
          <w:rFonts w:ascii="Times New Roman" w:hAnsi="Times New Roman"/>
        </w:rPr>
        <w:t xml:space="preserve"> но не позднее 31.12.2014г.</w:t>
      </w:r>
    </w:p>
    <w:p w:rsidR="00A75D81" w:rsidRPr="007E5254" w:rsidRDefault="00A75D81" w:rsidP="007E5254">
      <w:pPr>
        <w:spacing w:after="0"/>
        <w:jc w:val="both"/>
        <w:rPr>
          <w:rFonts w:ascii="Times New Roman" w:hAnsi="Times New Roman"/>
        </w:rPr>
      </w:pPr>
      <w:r w:rsidRPr="007E5254">
        <w:rPr>
          <w:rFonts w:ascii="Times New Roman" w:hAnsi="Times New Roman"/>
        </w:rPr>
        <w:t>3.6. Заказчик вправе уменьшить размер платежа по Договору на сумму неустойки, подлежащей оплате Подрядчиком за нарушение сроков исполнения обязательства.</w:t>
      </w:r>
    </w:p>
    <w:p w:rsidR="00A75D81" w:rsidRPr="007E5254" w:rsidRDefault="00A75D81" w:rsidP="007E5254">
      <w:pPr>
        <w:spacing w:after="0"/>
        <w:jc w:val="both"/>
        <w:rPr>
          <w:rFonts w:ascii="Times New Roman" w:hAnsi="Times New Roman"/>
        </w:rPr>
      </w:pPr>
      <w:r w:rsidRPr="007E5254">
        <w:rPr>
          <w:rFonts w:ascii="Times New Roman" w:hAnsi="Times New Roman"/>
        </w:rPr>
        <w:t>3.7. При изменении расчетного счета Подрядчик уведомляет Заказчика о новых реквизитах расчетного счета в течение трех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Договора счет, несет Подрядчик.</w:t>
      </w: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center"/>
        <w:rPr>
          <w:rFonts w:ascii="Times New Roman" w:hAnsi="Times New Roman"/>
          <w:b/>
        </w:rPr>
      </w:pPr>
      <w:r w:rsidRPr="007E5254">
        <w:rPr>
          <w:rFonts w:ascii="Times New Roman" w:hAnsi="Times New Roman"/>
          <w:b/>
        </w:rPr>
        <w:t>4. ПОРЯДОК ПРИЕМА РАБОТ</w:t>
      </w:r>
    </w:p>
    <w:p w:rsidR="00A75D81" w:rsidRPr="007E5254" w:rsidRDefault="00A75D81" w:rsidP="007E5254">
      <w:pPr>
        <w:spacing w:after="0"/>
        <w:jc w:val="both"/>
        <w:rPr>
          <w:rFonts w:ascii="Times New Roman" w:hAnsi="Times New Roman"/>
        </w:rPr>
      </w:pPr>
      <w:r w:rsidRPr="007E5254">
        <w:rPr>
          <w:rFonts w:ascii="Times New Roman" w:hAnsi="Times New Roman"/>
        </w:rPr>
        <w:t xml:space="preserve">4.1. По окончании работ Подрядчик информирует об этом Заказчика с указанием даты проведения приемки работ. </w:t>
      </w:r>
    </w:p>
    <w:p w:rsidR="00A75D81" w:rsidRPr="007E5254" w:rsidRDefault="00A75D81" w:rsidP="007E5254">
      <w:pPr>
        <w:spacing w:after="0"/>
        <w:jc w:val="both"/>
        <w:rPr>
          <w:rFonts w:ascii="Times New Roman" w:hAnsi="Times New Roman"/>
        </w:rPr>
      </w:pPr>
      <w:r w:rsidRPr="007E5254">
        <w:rPr>
          <w:rFonts w:ascii="Times New Roman" w:hAnsi="Times New Roman"/>
        </w:rPr>
        <w:t>4.2. Выполненные работы  по количеству и качеству передаются Исполнителем и принимаются Заказчиком по акту сдачи-приемки выполненных работ.</w:t>
      </w:r>
    </w:p>
    <w:p w:rsidR="00A75D81" w:rsidRPr="007E5254" w:rsidRDefault="00A75D81" w:rsidP="007E5254">
      <w:pPr>
        <w:spacing w:after="0"/>
        <w:jc w:val="both"/>
        <w:rPr>
          <w:rFonts w:ascii="Times New Roman" w:hAnsi="Times New Roman"/>
        </w:rPr>
      </w:pPr>
      <w:r w:rsidRPr="007E5254">
        <w:rPr>
          <w:rFonts w:ascii="Times New Roman" w:hAnsi="Times New Roman"/>
        </w:rPr>
        <w:t xml:space="preserve">4.3. Акт сдачи-приемки подписывается Сторонами в течение одного рабочего дня со дня передачи Исполнителем отчетной документации Заказчику для проверки ее соответствия выполненным работам и условиям настоящего Договора. </w:t>
      </w:r>
      <w:proofErr w:type="spellStart"/>
      <w:r w:rsidRPr="007E5254">
        <w:rPr>
          <w:rFonts w:ascii="Times New Roman" w:hAnsi="Times New Roman"/>
        </w:rPr>
        <w:t>Неподписание</w:t>
      </w:r>
      <w:proofErr w:type="spellEnd"/>
      <w:r w:rsidRPr="007E5254">
        <w:rPr>
          <w:rFonts w:ascii="Times New Roman" w:hAnsi="Times New Roman"/>
        </w:rPr>
        <w:t xml:space="preserve"> Заказчиком акта сдачи-приемки в установленный срок допускается в том случае, если в течение указанного срока Заказчиком предъявлены мотивированные претензии в письменном виде.</w:t>
      </w:r>
    </w:p>
    <w:p w:rsidR="00A75D81" w:rsidRPr="007E5254" w:rsidRDefault="00A75D81" w:rsidP="007E5254">
      <w:pPr>
        <w:spacing w:after="0"/>
        <w:jc w:val="both"/>
        <w:rPr>
          <w:rFonts w:ascii="Times New Roman" w:hAnsi="Times New Roman"/>
        </w:rPr>
      </w:pPr>
      <w:r w:rsidRPr="007E5254">
        <w:rPr>
          <w:rFonts w:ascii="Times New Roman" w:hAnsi="Times New Roman"/>
        </w:rPr>
        <w:t>4.4. В случае предъявления мотивированного отказа Заказчика от подписания акта сдачи-приемки выполненных работ Подрядчик обязан рассмотреть его и устранить недостатки в течение одного рабочего дня.</w:t>
      </w:r>
    </w:p>
    <w:p w:rsidR="00A75D81" w:rsidRPr="007E5254" w:rsidRDefault="00A75D81" w:rsidP="007E5254">
      <w:pPr>
        <w:spacing w:after="0"/>
        <w:jc w:val="both"/>
        <w:rPr>
          <w:rFonts w:ascii="Times New Roman" w:hAnsi="Times New Roman"/>
        </w:rPr>
      </w:pPr>
      <w:r w:rsidRPr="007E5254">
        <w:rPr>
          <w:rFonts w:ascii="Times New Roman" w:hAnsi="Times New Roman"/>
        </w:rPr>
        <w:t>4.5. Если по истечении указанного срока Заказчик не предоставил подписанный акт сдачи-приемки выполненных работ или обоснованной претензии по отчетной документации, работы считаются выполненными.</w:t>
      </w:r>
    </w:p>
    <w:p w:rsidR="00A75D81" w:rsidRPr="007E5254" w:rsidRDefault="00A75D81" w:rsidP="007E5254">
      <w:pPr>
        <w:spacing w:after="0"/>
        <w:jc w:val="both"/>
        <w:rPr>
          <w:rFonts w:ascii="Times New Roman" w:hAnsi="Times New Roman"/>
        </w:rPr>
      </w:pPr>
      <w:r w:rsidRPr="007E5254">
        <w:rPr>
          <w:rFonts w:ascii="Times New Roman" w:hAnsi="Times New Roman"/>
        </w:rPr>
        <w:t>4.6. Сдача-приемка выполненных работ  с передачей отчетной документации осуществляется в срок, предусмотренный п.1.2. настоящего Договора.</w:t>
      </w:r>
    </w:p>
    <w:p w:rsidR="00A75D81" w:rsidRPr="007E5254" w:rsidRDefault="00A75D81" w:rsidP="007E5254">
      <w:pPr>
        <w:spacing w:after="0"/>
        <w:jc w:val="both"/>
        <w:rPr>
          <w:rFonts w:ascii="Times New Roman" w:hAnsi="Times New Roman"/>
        </w:rPr>
      </w:pPr>
      <w:r w:rsidRPr="007E5254">
        <w:rPr>
          <w:rFonts w:ascii="Times New Roman" w:hAnsi="Times New Roman"/>
        </w:rPr>
        <w:t>4.7. Если в процессе выполнения работ Подрядчик допустил отступления от условий договора, ухудшившие качество работы, то по требованию Заказчика он обязан безвозмездно исправить выявленные недостатки в срок, не превышающий трех рабочих дней.</w:t>
      </w:r>
    </w:p>
    <w:p w:rsidR="00A75D81" w:rsidRPr="007E5254" w:rsidRDefault="00A75D81" w:rsidP="007E5254">
      <w:pPr>
        <w:spacing w:after="0"/>
        <w:jc w:val="both"/>
        <w:rPr>
          <w:rFonts w:ascii="Times New Roman" w:hAnsi="Times New Roman"/>
        </w:rPr>
      </w:pPr>
      <w:r w:rsidRPr="007E5254">
        <w:rPr>
          <w:rFonts w:ascii="Times New Roman" w:hAnsi="Times New Roman"/>
        </w:rPr>
        <w:t>4.8. Сдача выполненного ремонта осуществляется путем демонстрации работоспособности отремонтированного оборудования.</w:t>
      </w: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center"/>
        <w:rPr>
          <w:rFonts w:ascii="Times New Roman" w:hAnsi="Times New Roman"/>
          <w:b/>
        </w:rPr>
      </w:pPr>
      <w:r w:rsidRPr="007E5254">
        <w:rPr>
          <w:rFonts w:ascii="Times New Roman" w:hAnsi="Times New Roman"/>
          <w:b/>
        </w:rPr>
        <w:t>5. ОТВЕТСТВЕННОСТЬ СТОРОН</w:t>
      </w:r>
    </w:p>
    <w:p w:rsidR="00A75D81" w:rsidRPr="007E5254" w:rsidRDefault="00A75D81" w:rsidP="007E5254">
      <w:pPr>
        <w:widowControl w:val="0"/>
        <w:spacing w:after="0"/>
        <w:jc w:val="both"/>
        <w:rPr>
          <w:rFonts w:ascii="Times New Roman" w:hAnsi="Times New Roman"/>
        </w:rPr>
      </w:pPr>
    </w:p>
    <w:p w:rsidR="00A75D81" w:rsidRPr="007E5254" w:rsidRDefault="00A75D81" w:rsidP="007E5254">
      <w:pPr>
        <w:widowControl w:val="0"/>
        <w:spacing w:after="0"/>
        <w:jc w:val="both"/>
        <w:rPr>
          <w:rFonts w:ascii="Times New Roman" w:hAnsi="Times New Roman"/>
        </w:rPr>
      </w:pPr>
      <w:r w:rsidRPr="007E5254">
        <w:rPr>
          <w:rFonts w:ascii="Times New Roman" w:hAnsi="Times New Roman"/>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75D81" w:rsidRPr="007E5254" w:rsidRDefault="00A75D81" w:rsidP="007E5254">
      <w:pPr>
        <w:autoSpaceDE w:val="0"/>
        <w:autoSpaceDN w:val="0"/>
        <w:adjustRightInd w:val="0"/>
        <w:spacing w:after="0"/>
        <w:jc w:val="both"/>
        <w:rPr>
          <w:rFonts w:ascii="Times New Roman" w:hAnsi="Times New Roman"/>
          <w:color w:val="000000"/>
        </w:rPr>
      </w:pPr>
      <w:r w:rsidRPr="007E5254">
        <w:rPr>
          <w:rFonts w:ascii="Times New Roman" w:hAnsi="Times New Roman"/>
        </w:rPr>
        <w:t xml:space="preserve">5.2. В случае просрочки Подрядчиком  исполнения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7E5254">
        <w:rPr>
          <w:rFonts w:ascii="Times New Roman" w:hAnsi="Times New Roman"/>
          <w:color w:val="000000"/>
        </w:rPr>
        <w:t>Размер неустойки (штрафа, пеней) составляет 0,2 % от общей цены договора.</w:t>
      </w:r>
    </w:p>
    <w:p w:rsidR="00A75D81" w:rsidRPr="007E5254" w:rsidRDefault="00A75D81" w:rsidP="007E5254">
      <w:pPr>
        <w:spacing w:after="0"/>
        <w:jc w:val="both"/>
        <w:rPr>
          <w:rFonts w:ascii="Times New Roman" w:hAnsi="Times New Roman"/>
        </w:rPr>
      </w:pPr>
      <w:r w:rsidRPr="007E5254">
        <w:rPr>
          <w:rFonts w:ascii="Times New Roman" w:hAnsi="Times New Roman"/>
        </w:rPr>
        <w:t>5.3. Возмещение убытков и уплата неустойки в случае неисполнения или ненадлежащего исполнения обязательств не освобождают Подрядчика от исполнения обязательства по выполнению работ.</w:t>
      </w:r>
    </w:p>
    <w:p w:rsidR="00A75D81" w:rsidRPr="007E5254" w:rsidRDefault="00A75D81" w:rsidP="007E5254">
      <w:pPr>
        <w:autoSpaceDE w:val="0"/>
        <w:autoSpaceDN w:val="0"/>
        <w:adjustRightInd w:val="0"/>
        <w:spacing w:after="0"/>
        <w:jc w:val="both"/>
        <w:rPr>
          <w:rFonts w:ascii="Times New Roman" w:hAnsi="Times New Roman"/>
          <w:color w:val="000000"/>
        </w:rPr>
      </w:pPr>
      <w:r w:rsidRPr="007E5254">
        <w:rPr>
          <w:rFonts w:ascii="Times New Roman" w:hAnsi="Times New Roman"/>
        </w:rPr>
        <w:t xml:space="preserve">5.4. </w:t>
      </w:r>
      <w:r w:rsidRPr="007E5254">
        <w:rPr>
          <w:rFonts w:ascii="Times New Roman" w:hAnsi="Times New Roman"/>
          <w:color w:val="000000"/>
        </w:rPr>
        <w:t xml:space="preserve">В случае просрочки исполнения Заказчиком обязательств, предусмотренных настоящим Договором, Подрядчик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w:t>
      </w:r>
      <w:r w:rsidRPr="007E5254">
        <w:rPr>
          <w:rFonts w:ascii="Times New Roman" w:hAnsi="Times New Roman"/>
          <w:color w:val="000000"/>
        </w:rPr>
        <w:lastRenderedPageBreak/>
        <w:t xml:space="preserve">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A75D81" w:rsidRPr="007E5254" w:rsidRDefault="00A75D81" w:rsidP="007E5254">
      <w:pPr>
        <w:spacing w:after="0"/>
        <w:ind w:left="-360" w:firstLine="709"/>
        <w:jc w:val="center"/>
        <w:rPr>
          <w:rFonts w:ascii="Times New Roman" w:hAnsi="Times New Roman"/>
          <w:b/>
        </w:rPr>
      </w:pPr>
    </w:p>
    <w:p w:rsidR="00A75D81" w:rsidRPr="007E5254" w:rsidRDefault="00A75D81" w:rsidP="007E5254">
      <w:pPr>
        <w:spacing w:after="0"/>
        <w:ind w:left="-360" w:firstLine="709"/>
        <w:jc w:val="center"/>
        <w:rPr>
          <w:rFonts w:ascii="Times New Roman" w:hAnsi="Times New Roman"/>
          <w:b/>
        </w:rPr>
      </w:pPr>
      <w:r w:rsidRPr="007E5254">
        <w:rPr>
          <w:rFonts w:ascii="Times New Roman" w:hAnsi="Times New Roman"/>
          <w:b/>
        </w:rPr>
        <w:t>6. ФОРС-МАЖОР</w:t>
      </w:r>
    </w:p>
    <w:p w:rsidR="00A75D81" w:rsidRPr="007E5254" w:rsidRDefault="00A75D81" w:rsidP="007E5254">
      <w:pPr>
        <w:spacing w:after="0"/>
        <w:ind w:left="-360" w:firstLine="709"/>
        <w:jc w:val="center"/>
        <w:rPr>
          <w:rFonts w:ascii="Times New Roman" w:hAnsi="Times New Roman"/>
          <w:b/>
        </w:rPr>
      </w:pPr>
    </w:p>
    <w:p w:rsidR="00A75D81" w:rsidRPr="007E5254" w:rsidRDefault="00A75D81" w:rsidP="007E5254">
      <w:pPr>
        <w:spacing w:after="0"/>
        <w:jc w:val="both"/>
        <w:rPr>
          <w:rFonts w:ascii="Times New Roman" w:hAnsi="Times New Roman"/>
          <w:color w:val="000000"/>
        </w:rPr>
      </w:pPr>
      <w:r w:rsidRPr="007E5254">
        <w:rPr>
          <w:rFonts w:ascii="Times New Roman" w:hAnsi="Times New Roman"/>
          <w:color w:val="000000"/>
        </w:rPr>
        <w:t xml:space="preserve"> 6.1. Стороны освобождаются от ответственности за полное или частичное неисполнение своих    обязательств по </w:t>
      </w:r>
      <w:r w:rsidRPr="007E5254">
        <w:rPr>
          <w:rFonts w:ascii="Times New Roman" w:hAnsi="Times New Roman"/>
          <w:bCs/>
          <w:color w:val="000000"/>
        </w:rPr>
        <w:t>Договору</w:t>
      </w:r>
      <w:r w:rsidRPr="007E5254">
        <w:rPr>
          <w:rFonts w:ascii="Times New Roman" w:hAnsi="Times New Roman"/>
          <w:color w:val="000000"/>
        </w:rPr>
        <w:t>, если их неисполнение явилось следствием обстоятельств непреодолимой силы.</w:t>
      </w:r>
    </w:p>
    <w:p w:rsidR="00A75D81" w:rsidRPr="007E5254" w:rsidRDefault="00A75D81" w:rsidP="007E5254">
      <w:pPr>
        <w:spacing w:after="0"/>
        <w:jc w:val="both"/>
        <w:rPr>
          <w:rFonts w:ascii="Times New Roman" w:hAnsi="Times New Roman"/>
          <w:color w:val="000000"/>
        </w:rPr>
      </w:pPr>
      <w:r w:rsidRPr="007E5254">
        <w:rPr>
          <w:rFonts w:ascii="Times New Roman" w:hAnsi="Times New Roman"/>
          <w:color w:val="000000"/>
        </w:rPr>
        <w:t xml:space="preserve"> 6.2. Под обстоятельствами непреодолимой силы понимают возникшие после заключения </w:t>
      </w:r>
      <w:r w:rsidRPr="007E5254">
        <w:rPr>
          <w:rFonts w:ascii="Times New Roman" w:hAnsi="Times New Roman"/>
          <w:bCs/>
          <w:color w:val="000000"/>
        </w:rPr>
        <w:t xml:space="preserve">Договора </w:t>
      </w:r>
      <w:r w:rsidRPr="007E5254">
        <w:rPr>
          <w:rFonts w:ascii="Times New Roman" w:hAnsi="Times New Roman"/>
          <w:color w:val="000000"/>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7E5254">
        <w:rPr>
          <w:rFonts w:ascii="Times New Roman" w:hAnsi="Times New Roman"/>
          <w:color w:val="000000"/>
        </w:rPr>
        <w:t>непредотвратимости</w:t>
      </w:r>
      <w:proofErr w:type="spellEnd"/>
      <w:r w:rsidRPr="007E5254">
        <w:rPr>
          <w:rFonts w:ascii="Times New Roman" w:hAnsi="Times New Roman"/>
          <w:color w:val="000000"/>
        </w:rPr>
        <w:t>.</w:t>
      </w:r>
    </w:p>
    <w:p w:rsidR="00A75D81" w:rsidRPr="007E5254" w:rsidRDefault="00A75D81" w:rsidP="007E5254">
      <w:pPr>
        <w:spacing w:after="0"/>
        <w:jc w:val="both"/>
        <w:rPr>
          <w:rFonts w:ascii="Times New Roman" w:hAnsi="Times New Roman"/>
          <w:color w:val="000000"/>
        </w:rPr>
      </w:pPr>
      <w:r w:rsidRPr="007E5254">
        <w:rPr>
          <w:rFonts w:ascii="Times New Roman" w:hAnsi="Times New Roman"/>
          <w:color w:val="000000"/>
        </w:rPr>
        <w:t xml:space="preserve"> 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7E5254">
        <w:rPr>
          <w:rFonts w:ascii="Times New Roman" w:hAnsi="Times New Roman"/>
          <w:bCs/>
          <w:color w:val="000000"/>
        </w:rPr>
        <w:t xml:space="preserve">Договору </w:t>
      </w:r>
      <w:r w:rsidRPr="007E5254">
        <w:rPr>
          <w:rFonts w:ascii="Times New Roman" w:hAnsi="Times New Roman"/>
          <w:color w:val="000000"/>
        </w:rPr>
        <w:t>и подтверждены соответствующими уполномоченными органами.</w:t>
      </w:r>
    </w:p>
    <w:p w:rsidR="00A75D81" w:rsidRPr="007E5254" w:rsidRDefault="00A75D81" w:rsidP="007E5254">
      <w:pPr>
        <w:spacing w:after="0"/>
        <w:ind w:hanging="360"/>
        <w:jc w:val="both"/>
        <w:rPr>
          <w:rFonts w:ascii="Times New Roman" w:hAnsi="Times New Roman"/>
          <w:color w:val="000000"/>
        </w:rPr>
      </w:pPr>
      <w:r w:rsidRPr="007E5254">
        <w:rPr>
          <w:rFonts w:ascii="Times New Roman" w:hAnsi="Times New Roman"/>
          <w:color w:val="000000"/>
        </w:rPr>
        <w:t xml:space="preserve">       6.3.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7E5254">
        <w:rPr>
          <w:rFonts w:ascii="Times New Roman" w:hAnsi="Times New Roman"/>
          <w:bCs/>
          <w:color w:val="000000"/>
        </w:rPr>
        <w:t>Договору</w:t>
      </w:r>
      <w:r w:rsidRPr="007E5254">
        <w:rPr>
          <w:rFonts w:ascii="Times New Roman" w:hAnsi="Times New Roman"/>
          <w:color w:val="000000"/>
        </w:rPr>
        <w:t xml:space="preserve">, насколько это целесообразно, и ведет поиск альтернативных способов выполнения </w:t>
      </w:r>
      <w:r w:rsidRPr="007E5254">
        <w:rPr>
          <w:rFonts w:ascii="Times New Roman" w:hAnsi="Times New Roman"/>
          <w:bCs/>
          <w:color w:val="000000"/>
        </w:rPr>
        <w:t>Договора</w:t>
      </w:r>
      <w:r w:rsidRPr="007E5254">
        <w:rPr>
          <w:rFonts w:ascii="Times New Roman" w:hAnsi="Times New Roman"/>
          <w:color w:val="000000"/>
        </w:rPr>
        <w:t>, не зависящих от обстоятельств непреодолимой силы.</w:t>
      </w:r>
    </w:p>
    <w:p w:rsidR="00A75D81" w:rsidRPr="007E5254" w:rsidRDefault="00A75D81" w:rsidP="007E5254">
      <w:pPr>
        <w:spacing w:after="0"/>
        <w:ind w:hanging="360"/>
        <w:jc w:val="both"/>
        <w:rPr>
          <w:rFonts w:ascii="Times New Roman" w:hAnsi="Times New Roman"/>
          <w:color w:val="000000"/>
        </w:rPr>
      </w:pPr>
      <w:r w:rsidRPr="007E5254">
        <w:rPr>
          <w:rFonts w:ascii="Times New Roman" w:hAnsi="Times New Roman"/>
          <w:color w:val="000000"/>
        </w:rPr>
        <w:t xml:space="preserve">       6.4. Если, по мнению Сторон, исполнение </w:t>
      </w:r>
      <w:r w:rsidRPr="007E5254">
        <w:rPr>
          <w:rFonts w:ascii="Times New Roman" w:hAnsi="Times New Roman"/>
          <w:bCs/>
          <w:color w:val="000000"/>
        </w:rPr>
        <w:t xml:space="preserve">Договора </w:t>
      </w:r>
      <w:r w:rsidRPr="007E5254">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7E5254">
        <w:rPr>
          <w:rFonts w:ascii="Times New Roman" w:hAnsi="Times New Roman"/>
          <w:bCs/>
          <w:color w:val="000000"/>
        </w:rPr>
        <w:t xml:space="preserve">оговору </w:t>
      </w:r>
      <w:r w:rsidRPr="007E5254">
        <w:rPr>
          <w:rFonts w:ascii="Times New Roman" w:hAnsi="Times New Roman"/>
          <w:color w:val="000000"/>
        </w:rPr>
        <w:t>продлевается соразмерно времени действия этих обстоятельств и их последствий.</w:t>
      </w: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center"/>
        <w:rPr>
          <w:rFonts w:ascii="Times New Roman" w:hAnsi="Times New Roman"/>
          <w:b/>
          <w:caps/>
        </w:rPr>
      </w:pPr>
      <w:r w:rsidRPr="007E5254">
        <w:rPr>
          <w:rFonts w:ascii="Times New Roman" w:hAnsi="Times New Roman"/>
          <w:b/>
          <w:caps/>
        </w:rPr>
        <w:t>7. Действие ДОГОВОРА</w:t>
      </w:r>
    </w:p>
    <w:p w:rsidR="00A75D81" w:rsidRPr="007E5254" w:rsidRDefault="00A75D81" w:rsidP="007E5254">
      <w:pPr>
        <w:spacing w:after="0"/>
        <w:jc w:val="both"/>
        <w:rPr>
          <w:rFonts w:ascii="Times New Roman" w:hAnsi="Times New Roman"/>
          <w:b/>
          <w:caps/>
        </w:rPr>
      </w:pPr>
    </w:p>
    <w:p w:rsidR="00A75D81" w:rsidRPr="007E5254" w:rsidRDefault="00A75D81" w:rsidP="007E5254">
      <w:pPr>
        <w:spacing w:after="0"/>
        <w:jc w:val="both"/>
        <w:rPr>
          <w:rFonts w:ascii="Times New Roman" w:hAnsi="Times New Roman"/>
        </w:rPr>
      </w:pPr>
      <w:r w:rsidRPr="007E5254">
        <w:rPr>
          <w:rFonts w:ascii="Times New Roman" w:hAnsi="Times New Roman"/>
        </w:rPr>
        <w:t>7.1. Настоящий Договор подписан Сторонами «___»__________  201_ г.</w:t>
      </w:r>
    </w:p>
    <w:p w:rsidR="00A75D81" w:rsidRPr="007E5254" w:rsidRDefault="00A75D81" w:rsidP="007E5254">
      <w:pPr>
        <w:spacing w:after="0"/>
        <w:jc w:val="both"/>
        <w:rPr>
          <w:rFonts w:ascii="Times New Roman" w:hAnsi="Times New Roman"/>
          <w:color w:val="000000"/>
        </w:rPr>
      </w:pPr>
      <w:r w:rsidRPr="007E5254">
        <w:rPr>
          <w:rFonts w:ascii="Times New Roman" w:hAnsi="Times New Roman"/>
        </w:rPr>
        <w:t xml:space="preserve">7.2. </w:t>
      </w:r>
      <w:r w:rsidRPr="007E5254">
        <w:rPr>
          <w:rFonts w:ascii="Times New Roman" w:hAnsi="Times New Roman"/>
          <w:color w:val="000000"/>
        </w:rPr>
        <w:t xml:space="preserve">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по нему, включая гарантийных,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A75D81" w:rsidRPr="007E5254" w:rsidRDefault="00A75D81" w:rsidP="007E5254">
      <w:pPr>
        <w:spacing w:after="0"/>
        <w:jc w:val="both"/>
        <w:rPr>
          <w:rFonts w:ascii="Times New Roman" w:hAnsi="Times New Roman"/>
          <w:color w:val="000000"/>
        </w:rPr>
      </w:pPr>
      <w:r w:rsidRPr="007E5254">
        <w:rPr>
          <w:rFonts w:ascii="Times New Roman" w:hAnsi="Times New Roman"/>
        </w:rPr>
        <w:t xml:space="preserve"> 7.3. </w:t>
      </w:r>
      <w:r w:rsidRPr="007E5254">
        <w:rPr>
          <w:rFonts w:ascii="Times New Roman" w:hAnsi="Times New Roman"/>
          <w:color w:val="000000"/>
        </w:rPr>
        <w:t xml:space="preserve">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A75D81" w:rsidRPr="007E5254" w:rsidRDefault="00A75D81" w:rsidP="007E5254">
      <w:pPr>
        <w:spacing w:after="0"/>
        <w:ind w:hanging="180"/>
        <w:jc w:val="both"/>
        <w:rPr>
          <w:rFonts w:ascii="Times New Roman" w:hAnsi="Times New Roman"/>
        </w:rPr>
      </w:pPr>
      <w:r w:rsidRPr="007E5254">
        <w:rPr>
          <w:rFonts w:ascii="Times New Roman" w:hAnsi="Times New Roman"/>
        </w:rPr>
        <w:t xml:space="preserve">   7.4.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A75D81" w:rsidRPr="007E5254" w:rsidRDefault="00A75D81" w:rsidP="007E5254">
      <w:pPr>
        <w:spacing w:after="0" w:line="240" w:lineRule="atLeast"/>
        <w:jc w:val="both"/>
        <w:rPr>
          <w:rFonts w:ascii="Times New Roman" w:hAnsi="Times New Roman"/>
        </w:rPr>
      </w:pPr>
      <w:r w:rsidRPr="007E5254">
        <w:rPr>
          <w:rFonts w:ascii="Times New Roman" w:hAnsi="Times New Roman"/>
        </w:rPr>
        <w:t>Под ненадлежащим исполнением Договора понимается: просрочка исполнения Подрядчиком обязательств свыше 10 календарных дней; выполнение работ, не соответствующих условиям Договора, нарушение Заказчиком сроков и порядка оплаты, установленные Договором.</w:t>
      </w:r>
    </w:p>
    <w:p w:rsidR="00A75D81" w:rsidRPr="007E5254" w:rsidRDefault="00A75D81" w:rsidP="007E5254">
      <w:pPr>
        <w:spacing w:after="0"/>
        <w:ind w:right="-81"/>
        <w:jc w:val="both"/>
        <w:rPr>
          <w:rFonts w:ascii="Times New Roman" w:hAnsi="Times New Roman"/>
        </w:rPr>
      </w:pPr>
      <w:r w:rsidRPr="007E5254">
        <w:rPr>
          <w:rFonts w:ascii="Times New Roman" w:hAnsi="Times New Roman"/>
        </w:rPr>
        <w:t>7.5.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75D81" w:rsidRPr="007E5254" w:rsidRDefault="00A75D81" w:rsidP="007E5254">
      <w:pPr>
        <w:spacing w:after="0"/>
        <w:jc w:val="both"/>
        <w:rPr>
          <w:rFonts w:ascii="Times New Roman" w:hAnsi="Times New Roman"/>
        </w:rPr>
      </w:pPr>
      <w:r w:rsidRPr="007E5254">
        <w:rPr>
          <w:rFonts w:ascii="Times New Roman" w:hAnsi="Times New Roman"/>
        </w:rPr>
        <w:t>7.6. Недействительность какого-либо из условий Договора не влечет за собой недействительность других условий или всего Договора в целом.</w:t>
      </w:r>
    </w:p>
    <w:p w:rsidR="00A75D81" w:rsidRPr="007E5254" w:rsidRDefault="00A75D81" w:rsidP="007E5254">
      <w:pPr>
        <w:spacing w:after="0"/>
        <w:jc w:val="center"/>
        <w:rPr>
          <w:rFonts w:ascii="Times New Roman" w:hAnsi="Times New Roman"/>
          <w:b/>
          <w:spacing w:val="-6"/>
        </w:rPr>
      </w:pPr>
    </w:p>
    <w:p w:rsidR="00A75D81" w:rsidRPr="007E5254" w:rsidRDefault="00A75D81" w:rsidP="007E5254">
      <w:pPr>
        <w:spacing w:after="0"/>
        <w:ind w:left="-360" w:firstLine="709"/>
        <w:jc w:val="center"/>
        <w:rPr>
          <w:rFonts w:ascii="Times New Roman" w:hAnsi="Times New Roman"/>
          <w:b/>
        </w:rPr>
      </w:pPr>
      <w:r w:rsidRPr="007E5254">
        <w:rPr>
          <w:rFonts w:ascii="Times New Roman" w:hAnsi="Times New Roman"/>
          <w:b/>
        </w:rPr>
        <w:t>8.СПОРЫ</w:t>
      </w:r>
    </w:p>
    <w:p w:rsidR="00A75D81" w:rsidRPr="007E5254" w:rsidRDefault="00A75D81" w:rsidP="007E5254">
      <w:pPr>
        <w:spacing w:after="0"/>
        <w:jc w:val="both"/>
        <w:rPr>
          <w:rFonts w:ascii="Times New Roman" w:hAnsi="Times New Roman"/>
          <w:color w:val="000000"/>
        </w:rPr>
      </w:pPr>
      <w:r w:rsidRPr="007E5254">
        <w:rPr>
          <w:rFonts w:ascii="Times New Roman" w:hAnsi="Times New Roman"/>
          <w:color w:val="000000"/>
        </w:rPr>
        <w:lastRenderedPageBreak/>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A75D81" w:rsidRPr="007E5254" w:rsidRDefault="00A75D81" w:rsidP="007E5254">
      <w:pPr>
        <w:spacing w:after="0"/>
        <w:jc w:val="both"/>
        <w:rPr>
          <w:rFonts w:ascii="Times New Roman" w:hAnsi="Times New Roman"/>
          <w:color w:val="000000"/>
        </w:rPr>
      </w:pPr>
      <w:r w:rsidRPr="007E5254">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A75D81" w:rsidRPr="007E5254" w:rsidRDefault="00A75D81" w:rsidP="007E5254">
      <w:pPr>
        <w:spacing w:after="0"/>
        <w:jc w:val="both"/>
        <w:rPr>
          <w:rFonts w:ascii="Times New Roman" w:hAnsi="Times New Roman"/>
          <w:bCs/>
          <w:color w:val="000000"/>
        </w:rPr>
      </w:pPr>
      <w:r w:rsidRPr="007E5254">
        <w:rPr>
          <w:rFonts w:ascii="Times New Roman" w:hAnsi="Times New Roman"/>
          <w:bCs/>
          <w:color w:val="000000"/>
        </w:rPr>
        <w:t xml:space="preserve">8.3. Стороны берут на себя обязательства по правильному и своевременному оформлению документации по настоящему Договору. </w:t>
      </w:r>
    </w:p>
    <w:p w:rsidR="00A75D81" w:rsidRPr="007E5254" w:rsidRDefault="00A75D81" w:rsidP="007E5254">
      <w:pPr>
        <w:spacing w:after="0"/>
        <w:jc w:val="center"/>
        <w:rPr>
          <w:rFonts w:ascii="Times New Roman" w:hAnsi="Times New Roman"/>
          <w:b/>
          <w:color w:val="000000"/>
        </w:rPr>
      </w:pPr>
    </w:p>
    <w:p w:rsidR="00A75D81" w:rsidRPr="007E5254" w:rsidRDefault="00A75D81" w:rsidP="007E5254">
      <w:pPr>
        <w:spacing w:after="0"/>
        <w:jc w:val="center"/>
        <w:rPr>
          <w:rFonts w:ascii="Times New Roman" w:hAnsi="Times New Roman"/>
          <w:b/>
          <w:color w:val="000000"/>
        </w:rPr>
      </w:pPr>
      <w:r w:rsidRPr="007E5254">
        <w:rPr>
          <w:rFonts w:ascii="Times New Roman" w:hAnsi="Times New Roman"/>
          <w:b/>
          <w:color w:val="000000"/>
        </w:rPr>
        <w:t>9. ДОПОЛНИТЕЛЬНЫЕ УСЛОВИЯ</w:t>
      </w:r>
    </w:p>
    <w:p w:rsidR="00A75D81" w:rsidRPr="007E5254" w:rsidRDefault="00A75D81" w:rsidP="007E5254">
      <w:pPr>
        <w:spacing w:after="0"/>
        <w:jc w:val="both"/>
        <w:rPr>
          <w:rFonts w:ascii="Times New Roman" w:hAnsi="Times New Roman"/>
        </w:rPr>
      </w:pPr>
      <w:r w:rsidRPr="007E5254">
        <w:rPr>
          <w:rFonts w:ascii="Times New Roman" w:hAnsi="Times New Roman"/>
          <w:color w:val="000000"/>
          <w:spacing w:val="-6"/>
        </w:rPr>
        <w:t xml:space="preserve">9.1. </w:t>
      </w:r>
      <w:r w:rsidRPr="007E5254">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A75D81" w:rsidRPr="007E5254" w:rsidRDefault="00A75D81" w:rsidP="007E5254">
      <w:pPr>
        <w:spacing w:after="0"/>
        <w:jc w:val="both"/>
        <w:rPr>
          <w:rFonts w:ascii="Times New Roman" w:hAnsi="Times New Roman"/>
          <w:color w:val="000000"/>
        </w:rPr>
      </w:pPr>
      <w:r w:rsidRPr="007E5254">
        <w:rPr>
          <w:rFonts w:ascii="Times New Roman" w:hAnsi="Times New Roman"/>
          <w:color w:val="000000"/>
        </w:rPr>
        <w:t>9.2. Все Приложения к Договору являются его неотъемлемой частью.</w:t>
      </w:r>
    </w:p>
    <w:p w:rsidR="00A75D81" w:rsidRPr="007E5254" w:rsidRDefault="00A75D81" w:rsidP="007E5254">
      <w:pPr>
        <w:spacing w:after="0"/>
        <w:rPr>
          <w:rFonts w:ascii="Times New Roman" w:hAnsi="Times New Roman"/>
          <w:b/>
          <w:bCs/>
          <w:caps/>
          <w:color w:val="000000"/>
          <w:spacing w:val="-6"/>
        </w:rPr>
      </w:pPr>
    </w:p>
    <w:p w:rsidR="00A75D81" w:rsidRPr="007E5254" w:rsidRDefault="00A75D81" w:rsidP="007E5254">
      <w:pPr>
        <w:numPr>
          <w:ilvl w:val="0"/>
          <w:numId w:val="12"/>
        </w:numPr>
        <w:spacing w:after="0" w:line="240" w:lineRule="auto"/>
        <w:jc w:val="center"/>
        <w:rPr>
          <w:rFonts w:ascii="Times New Roman" w:hAnsi="Times New Roman"/>
          <w:b/>
          <w:color w:val="000000"/>
        </w:rPr>
      </w:pPr>
      <w:r w:rsidRPr="007E5254">
        <w:rPr>
          <w:rFonts w:ascii="Times New Roman" w:hAnsi="Times New Roman"/>
          <w:b/>
          <w:color w:val="000000"/>
        </w:rPr>
        <w:t>ПРИЛОЖЕНИЯ К ДОГОВОРУ</w:t>
      </w:r>
    </w:p>
    <w:p w:rsidR="00A75D81" w:rsidRPr="007E5254" w:rsidRDefault="00A75D81" w:rsidP="007E5254">
      <w:pPr>
        <w:tabs>
          <w:tab w:val="left" w:pos="360"/>
          <w:tab w:val="left" w:pos="540"/>
        </w:tabs>
        <w:spacing w:after="0"/>
        <w:ind w:right="-6"/>
        <w:jc w:val="both"/>
        <w:rPr>
          <w:rFonts w:ascii="Times New Roman" w:hAnsi="Times New Roman"/>
          <w:color w:val="000000"/>
        </w:rPr>
      </w:pPr>
      <w:r w:rsidRPr="007E5254">
        <w:rPr>
          <w:rFonts w:ascii="Times New Roman" w:hAnsi="Times New Roman"/>
          <w:color w:val="000000"/>
        </w:rPr>
        <w:t>10.1.Приложение № 1 «Спецификация на выполнение работ».</w:t>
      </w:r>
    </w:p>
    <w:p w:rsidR="00A75D81" w:rsidRPr="007E5254" w:rsidRDefault="00A75D81" w:rsidP="007E5254">
      <w:pPr>
        <w:spacing w:after="0"/>
        <w:rPr>
          <w:rFonts w:ascii="Times New Roman" w:hAnsi="Times New Roman"/>
          <w:b/>
          <w:bCs/>
          <w:caps/>
          <w:color w:val="000000"/>
          <w:spacing w:val="-6"/>
        </w:rPr>
      </w:pPr>
    </w:p>
    <w:p w:rsidR="00A75D81" w:rsidRPr="007E5254" w:rsidRDefault="00A75D81" w:rsidP="007E5254">
      <w:pPr>
        <w:spacing w:after="0"/>
        <w:ind w:left="180"/>
        <w:jc w:val="center"/>
        <w:rPr>
          <w:rFonts w:ascii="Times New Roman" w:hAnsi="Times New Roman"/>
          <w:b/>
          <w:bCs/>
          <w:color w:val="000000"/>
          <w:spacing w:val="-6"/>
        </w:rPr>
      </w:pPr>
      <w:r w:rsidRPr="007E5254">
        <w:rPr>
          <w:rFonts w:ascii="Times New Roman" w:hAnsi="Times New Roman"/>
          <w:b/>
        </w:rPr>
        <w:t>11 .</w:t>
      </w:r>
      <w:r w:rsidRPr="007E5254">
        <w:rPr>
          <w:rFonts w:ascii="Times New Roman" w:hAnsi="Times New Roman"/>
          <w:b/>
          <w:bCs/>
          <w:color w:val="000000"/>
          <w:spacing w:val="-6"/>
        </w:rPr>
        <w:t xml:space="preserve"> АДРЕСА, БАНКОВСКИЕ РЕКВИЗИТЫ И ПОДПИСИ СТОРОН</w:t>
      </w:r>
    </w:p>
    <w:p w:rsidR="00A75D81" w:rsidRPr="007E5254" w:rsidRDefault="00A75D81" w:rsidP="007E5254">
      <w:pPr>
        <w:spacing w:after="0"/>
        <w:ind w:left="360"/>
        <w:jc w:val="center"/>
        <w:rPr>
          <w:rFonts w:ascii="Times New Roman" w:hAnsi="Times New Roman"/>
          <w:b/>
        </w:rPr>
      </w:pPr>
    </w:p>
    <w:p w:rsidR="00A75D81" w:rsidRPr="007E5254" w:rsidRDefault="00A75D81" w:rsidP="007E5254">
      <w:pPr>
        <w:spacing w:after="0"/>
        <w:ind w:left="360"/>
        <w:jc w:val="both"/>
        <w:rPr>
          <w:rFonts w:ascii="Times New Roman" w:hAnsi="Times New Roman"/>
        </w:rPr>
      </w:pPr>
    </w:p>
    <w:tbl>
      <w:tblPr>
        <w:tblStyle w:val="af1"/>
        <w:tblW w:w="0" w:type="auto"/>
        <w:tblLook w:val="01E0" w:firstRow="1" w:lastRow="1" w:firstColumn="1" w:lastColumn="1" w:noHBand="0" w:noVBand="0"/>
      </w:tblPr>
      <w:tblGrid>
        <w:gridCol w:w="4785"/>
        <w:gridCol w:w="4786"/>
      </w:tblGrid>
      <w:tr w:rsidR="00A75D81" w:rsidRPr="007E5254" w:rsidTr="001D18BC">
        <w:tc>
          <w:tcPr>
            <w:tcW w:w="4785" w:type="dxa"/>
          </w:tcPr>
          <w:p w:rsidR="00A75D81" w:rsidRPr="007E5254" w:rsidRDefault="00A75D81" w:rsidP="007E5254">
            <w:pPr>
              <w:spacing w:after="0"/>
              <w:jc w:val="center"/>
              <w:rPr>
                <w:b/>
                <w:sz w:val="22"/>
                <w:szCs w:val="22"/>
              </w:rPr>
            </w:pPr>
            <w:r w:rsidRPr="007E5254">
              <w:rPr>
                <w:b/>
                <w:sz w:val="22"/>
                <w:szCs w:val="22"/>
              </w:rPr>
              <w:t>Заказчик:</w:t>
            </w:r>
          </w:p>
        </w:tc>
        <w:tc>
          <w:tcPr>
            <w:tcW w:w="4786" w:type="dxa"/>
          </w:tcPr>
          <w:p w:rsidR="00A75D81" w:rsidRPr="007E5254" w:rsidRDefault="00A75D81" w:rsidP="007E5254">
            <w:pPr>
              <w:spacing w:after="0"/>
              <w:jc w:val="center"/>
              <w:rPr>
                <w:b/>
                <w:sz w:val="22"/>
                <w:szCs w:val="22"/>
              </w:rPr>
            </w:pPr>
            <w:r w:rsidRPr="007E5254">
              <w:rPr>
                <w:b/>
                <w:sz w:val="22"/>
                <w:szCs w:val="22"/>
              </w:rPr>
              <w:t>Подрядчик:</w:t>
            </w:r>
          </w:p>
        </w:tc>
      </w:tr>
      <w:tr w:rsidR="00A75D81" w:rsidRPr="007E5254" w:rsidTr="001D18BC">
        <w:tc>
          <w:tcPr>
            <w:tcW w:w="4785" w:type="dxa"/>
          </w:tcPr>
          <w:p w:rsidR="00A75D81" w:rsidRPr="007E5254" w:rsidRDefault="00A75D81" w:rsidP="007E5254">
            <w:pPr>
              <w:shd w:val="clear" w:color="auto" w:fill="FFFFFF"/>
              <w:spacing w:after="0"/>
              <w:jc w:val="center"/>
              <w:rPr>
                <w:b/>
                <w:sz w:val="22"/>
                <w:szCs w:val="22"/>
              </w:rPr>
            </w:pPr>
            <w:r w:rsidRPr="007E5254">
              <w:rPr>
                <w:b/>
                <w:sz w:val="22"/>
                <w:szCs w:val="22"/>
              </w:rPr>
              <w:t>Государственное бюджетное учреждение здравоохранения</w:t>
            </w:r>
          </w:p>
          <w:p w:rsidR="00A75D81" w:rsidRPr="007E5254" w:rsidRDefault="00A75D81" w:rsidP="007E5254">
            <w:pPr>
              <w:shd w:val="clear" w:color="auto" w:fill="FFFFFF"/>
              <w:spacing w:after="0"/>
              <w:ind w:left="-142"/>
              <w:jc w:val="center"/>
              <w:rPr>
                <w:b/>
                <w:sz w:val="22"/>
                <w:szCs w:val="22"/>
              </w:rPr>
            </w:pPr>
            <w:r w:rsidRPr="007E5254">
              <w:rPr>
                <w:b/>
                <w:sz w:val="22"/>
                <w:szCs w:val="22"/>
              </w:rPr>
              <w:t>Иркутская ордена «Знак Почета»</w:t>
            </w:r>
          </w:p>
          <w:p w:rsidR="00A75D81" w:rsidRPr="007E5254" w:rsidRDefault="00A75D81" w:rsidP="007E5254">
            <w:pPr>
              <w:shd w:val="clear" w:color="auto" w:fill="FFFFFF"/>
              <w:spacing w:after="0"/>
              <w:ind w:left="-142"/>
              <w:jc w:val="center"/>
              <w:rPr>
                <w:b/>
                <w:sz w:val="22"/>
                <w:szCs w:val="22"/>
              </w:rPr>
            </w:pPr>
            <w:r w:rsidRPr="007E5254">
              <w:rPr>
                <w:b/>
                <w:sz w:val="22"/>
                <w:szCs w:val="22"/>
              </w:rPr>
              <w:t>областная клиническая больница</w:t>
            </w:r>
          </w:p>
          <w:p w:rsidR="00A75D81" w:rsidRPr="007E5254" w:rsidRDefault="00A75D81" w:rsidP="007E5254">
            <w:pPr>
              <w:shd w:val="clear" w:color="auto" w:fill="FFFFFF"/>
              <w:spacing w:after="0"/>
              <w:ind w:left="-142"/>
              <w:jc w:val="center"/>
              <w:rPr>
                <w:b/>
                <w:sz w:val="22"/>
                <w:szCs w:val="22"/>
              </w:rPr>
            </w:pPr>
          </w:p>
          <w:p w:rsidR="00A75D81" w:rsidRPr="007E5254" w:rsidRDefault="00A75D81" w:rsidP="007E5254">
            <w:pPr>
              <w:shd w:val="clear" w:color="auto" w:fill="FFFFFF"/>
              <w:spacing w:after="0"/>
              <w:ind w:left="-142"/>
              <w:rPr>
                <w:sz w:val="22"/>
                <w:szCs w:val="22"/>
              </w:rPr>
            </w:pPr>
            <w:r w:rsidRPr="007E5254">
              <w:rPr>
                <w:sz w:val="22"/>
                <w:szCs w:val="22"/>
              </w:rPr>
              <w:t xml:space="preserve">   664049, </w:t>
            </w:r>
            <w:proofErr w:type="spellStart"/>
            <w:r w:rsidRPr="007E5254">
              <w:rPr>
                <w:sz w:val="22"/>
                <w:szCs w:val="22"/>
              </w:rPr>
              <w:t>г.Иркутск</w:t>
            </w:r>
            <w:proofErr w:type="spellEnd"/>
            <w:r w:rsidRPr="007E5254">
              <w:rPr>
                <w:sz w:val="22"/>
                <w:szCs w:val="22"/>
              </w:rPr>
              <w:t xml:space="preserve">, м/н Юбилейный, 100 </w:t>
            </w:r>
          </w:p>
          <w:p w:rsidR="00A75D81" w:rsidRPr="007E5254" w:rsidRDefault="00A75D81" w:rsidP="007E5254">
            <w:pPr>
              <w:spacing w:after="0"/>
              <w:rPr>
                <w:sz w:val="22"/>
                <w:szCs w:val="22"/>
              </w:rPr>
            </w:pPr>
            <w:r w:rsidRPr="007E5254">
              <w:rPr>
                <w:sz w:val="22"/>
                <w:szCs w:val="22"/>
              </w:rPr>
              <w:t>ИНН 3812014690</w:t>
            </w:r>
          </w:p>
          <w:p w:rsidR="00A75D81" w:rsidRPr="007E5254" w:rsidRDefault="00A75D81" w:rsidP="007E5254">
            <w:pPr>
              <w:spacing w:after="0"/>
              <w:rPr>
                <w:sz w:val="22"/>
                <w:szCs w:val="22"/>
              </w:rPr>
            </w:pPr>
            <w:r w:rsidRPr="007E5254">
              <w:rPr>
                <w:sz w:val="22"/>
                <w:szCs w:val="22"/>
              </w:rPr>
              <w:t xml:space="preserve"> КПП 381201001</w:t>
            </w:r>
          </w:p>
          <w:p w:rsidR="00A75D81" w:rsidRPr="007E5254" w:rsidRDefault="00A75D81" w:rsidP="007E5254">
            <w:pPr>
              <w:spacing w:after="0"/>
              <w:ind w:right="-1219"/>
              <w:rPr>
                <w:sz w:val="22"/>
                <w:szCs w:val="22"/>
              </w:rPr>
            </w:pPr>
            <w:r w:rsidRPr="007E5254">
              <w:rPr>
                <w:sz w:val="22"/>
                <w:szCs w:val="22"/>
              </w:rPr>
              <w:t>БИК 042520001</w:t>
            </w: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b/>
                <w:spacing w:val="-6"/>
                <w:sz w:val="22"/>
                <w:szCs w:val="22"/>
              </w:rPr>
            </w:pPr>
            <w:r w:rsidRPr="007E5254">
              <w:rPr>
                <w:b/>
                <w:spacing w:val="-6"/>
                <w:sz w:val="22"/>
                <w:szCs w:val="22"/>
              </w:rPr>
              <w:t>Главный врач</w:t>
            </w:r>
          </w:p>
          <w:p w:rsidR="00A75D81" w:rsidRPr="007E5254" w:rsidRDefault="00A75D81" w:rsidP="007E5254">
            <w:pPr>
              <w:pStyle w:val="ae"/>
              <w:spacing w:before="0" w:beforeAutospacing="0" w:after="0" w:afterAutospacing="0"/>
              <w:jc w:val="both"/>
              <w:rPr>
                <w:spacing w:val="-6"/>
                <w:sz w:val="22"/>
                <w:szCs w:val="22"/>
              </w:rPr>
            </w:pPr>
          </w:p>
          <w:p w:rsidR="00A75D81" w:rsidRPr="007E5254" w:rsidRDefault="00A75D81" w:rsidP="007E5254">
            <w:pPr>
              <w:pStyle w:val="ae"/>
              <w:spacing w:before="0" w:beforeAutospacing="0" w:after="0" w:afterAutospacing="0"/>
              <w:jc w:val="both"/>
              <w:rPr>
                <w:spacing w:val="-6"/>
                <w:sz w:val="22"/>
                <w:szCs w:val="22"/>
              </w:rPr>
            </w:pPr>
            <w:r w:rsidRPr="007E5254">
              <w:rPr>
                <w:spacing w:val="-6"/>
                <w:sz w:val="22"/>
                <w:szCs w:val="22"/>
              </w:rPr>
              <w:t>________________________________/</w:t>
            </w:r>
            <w:proofErr w:type="spellStart"/>
            <w:r w:rsidRPr="007E5254">
              <w:rPr>
                <w:b/>
                <w:spacing w:val="-6"/>
                <w:sz w:val="22"/>
                <w:szCs w:val="22"/>
              </w:rPr>
              <w:t>П.Е.Дудин</w:t>
            </w:r>
            <w:proofErr w:type="spellEnd"/>
            <w:r w:rsidRPr="007E5254">
              <w:rPr>
                <w:b/>
                <w:spacing w:val="-6"/>
                <w:sz w:val="22"/>
                <w:szCs w:val="22"/>
              </w:rPr>
              <w:t>/</w:t>
            </w:r>
          </w:p>
          <w:p w:rsidR="00A75D81" w:rsidRPr="007E5254" w:rsidRDefault="00A75D81" w:rsidP="007E5254">
            <w:pPr>
              <w:spacing w:after="0"/>
              <w:jc w:val="both"/>
              <w:rPr>
                <w:sz w:val="22"/>
                <w:szCs w:val="22"/>
              </w:rPr>
            </w:pPr>
            <w:r w:rsidRPr="007E5254">
              <w:rPr>
                <w:b/>
                <w:spacing w:val="-6"/>
                <w:sz w:val="22"/>
                <w:szCs w:val="22"/>
              </w:rPr>
              <w:t xml:space="preserve"> М.П.</w:t>
            </w:r>
          </w:p>
          <w:p w:rsidR="00A75D81" w:rsidRPr="007E5254" w:rsidRDefault="00A75D81" w:rsidP="007E5254">
            <w:pPr>
              <w:spacing w:after="0"/>
              <w:jc w:val="both"/>
              <w:rPr>
                <w:sz w:val="22"/>
                <w:szCs w:val="22"/>
              </w:rPr>
            </w:pPr>
          </w:p>
          <w:p w:rsidR="00A75D81" w:rsidRPr="007E5254" w:rsidRDefault="00A75D81" w:rsidP="007E5254">
            <w:pPr>
              <w:spacing w:after="0"/>
              <w:jc w:val="both"/>
              <w:rPr>
                <w:sz w:val="22"/>
                <w:szCs w:val="22"/>
              </w:rPr>
            </w:pPr>
          </w:p>
          <w:p w:rsidR="00A75D81" w:rsidRPr="007E5254" w:rsidRDefault="00A75D81" w:rsidP="007E5254">
            <w:pPr>
              <w:spacing w:after="0"/>
              <w:jc w:val="both"/>
              <w:rPr>
                <w:sz w:val="22"/>
                <w:szCs w:val="22"/>
              </w:rPr>
            </w:pPr>
          </w:p>
        </w:tc>
        <w:tc>
          <w:tcPr>
            <w:tcW w:w="4786" w:type="dxa"/>
          </w:tcPr>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b/>
                <w:sz w:val="22"/>
                <w:szCs w:val="22"/>
              </w:rPr>
            </w:pPr>
          </w:p>
          <w:p w:rsidR="00A75D81" w:rsidRPr="007E5254" w:rsidRDefault="00A75D81" w:rsidP="007E5254">
            <w:pPr>
              <w:spacing w:after="0"/>
              <w:jc w:val="both"/>
              <w:rPr>
                <w:sz w:val="22"/>
                <w:szCs w:val="22"/>
              </w:rPr>
            </w:pPr>
          </w:p>
          <w:p w:rsidR="00A75D81" w:rsidRPr="007E5254" w:rsidRDefault="00A75D81" w:rsidP="007E5254">
            <w:pPr>
              <w:spacing w:after="0"/>
              <w:jc w:val="both"/>
              <w:rPr>
                <w:b/>
                <w:sz w:val="22"/>
                <w:szCs w:val="22"/>
              </w:rPr>
            </w:pPr>
            <w:r w:rsidRPr="007E5254">
              <w:rPr>
                <w:b/>
                <w:sz w:val="22"/>
                <w:szCs w:val="22"/>
              </w:rPr>
              <w:t>____________________________ /________/</w:t>
            </w:r>
          </w:p>
          <w:p w:rsidR="00A75D81" w:rsidRPr="007E5254" w:rsidRDefault="00A75D81" w:rsidP="007E5254">
            <w:pPr>
              <w:spacing w:after="0"/>
              <w:jc w:val="both"/>
              <w:rPr>
                <w:b/>
                <w:sz w:val="22"/>
                <w:szCs w:val="22"/>
              </w:rPr>
            </w:pPr>
            <w:r w:rsidRPr="007E5254">
              <w:rPr>
                <w:b/>
                <w:sz w:val="22"/>
                <w:szCs w:val="22"/>
              </w:rPr>
              <w:t>М.П.</w:t>
            </w:r>
          </w:p>
          <w:p w:rsidR="00A75D81" w:rsidRPr="007E5254" w:rsidRDefault="00A75D81" w:rsidP="007E5254">
            <w:pPr>
              <w:spacing w:after="0"/>
              <w:jc w:val="both"/>
              <w:rPr>
                <w:sz w:val="22"/>
                <w:szCs w:val="22"/>
              </w:rPr>
            </w:pPr>
          </w:p>
          <w:p w:rsidR="00A75D81" w:rsidRPr="007E5254" w:rsidRDefault="00A75D81" w:rsidP="007E5254">
            <w:pPr>
              <w:spacing w:after="0"/>
              <w:jc w:val="both"/>
              <w:rPr>
                <w:b/>
                <w:sz w:val="22"/>
                <w:szCs w:val="22"/>
              </w:rPr>
            </w:pPr>
          </w:p>
        </w:tc>
      </w:tr>
    </w:tbl>
    <w:p w:rsidR="00A75D81" w:rsidRPr="007E5254" w:rsidRDefault="00A75D81" w:rsidP="007E5254">
      <w:pPr>
        <w:spacing w:after="0"/>
        <w:rPr>
          <w:rFonts w:ascii="Times New Roman" w:hAnsi="Times New Roman"/>
          <w:b/>
        </w:rPr>
      </w:pPr>
    </w:p>
    <w:p w:rsidR="00A75D81" w:rsidRPr="007E5254" w:rsidRDefault="00A75D81" w:rsidP="007E5254">
      <w:pPr>
        <w:spacing w:after="0"/>
        <w:jc w:val="right"/>
        <w:rPr>
          <w:rFonts w:ascii="Times New Roman" w:hAnsi="Times New Roman"/>
          <w:b/>
        </w:rPr>
      </w:pPr>
    </w:p>
    <w:p w:rsidR="00A75D81" w:rsidRDefault="00A75D81" w:rsidP="007E5254">
      <w:pPr>
        <w:spacing w:after="0"/>
        <w:jc w:val="right"/>
        <w:rPr>
          <w:rFonts w:ascii="Times New Roman" w:hAnsi="Times New Roman"/>
          <w:b/>
        </w:rPr>
      </w:pPr>
    </w:p>
    <w:p w:rsidR="00A75D81" w:rsidRDefault="00A75D81" w:rsidP="007E5254">
      <w:pPr>
        <w:spacing w:after="0"/>
        <w:jc w:val="right"/>
        <w:rPr>
          <w:rFonts w:ascii="Times New Roman" w:hAnsi="Times New Roman"/>
          <w:b/>
        </w:rPr>
      </w:pPr>
    </w:p>
    <w:p w:rsidR="00A75D81" w:rsidRDefault="00A75D81" w:rsidP="007E5254">
      <w:pPr>
        <w:spacing w:after="0"/>
        <w:jc w:val="right"/>
        <w:rPr>
          <w:rFonts w:ascii="Times New Roman" w:hAnsi="Times New Roman"/>
          <w:b/>
        </w:rPr>
      </w:pPr>
    </w:p>
    <w:p w:rsidR="00A75D81" w:rsidRDefault="00A75D81" w:rsidP="007E5254">
      <w:pPr>
        <w:spacing w:after="0"/>
        <w:jc w:val="right"/>
        <w:rPr>
          <w:rFonts w:ascii="Times New Roman" w:hAnsi="Times New Roman"/>
          <w:b/>
        </w:rPr>
      </w:pPr>
    </w:p>
    <w:p w:rsidR="00A75D81" w:rsidRDefault="00A75D81" w:rsidP="00010E2D">
      <w:pPr>
        <w:spacing w:after="0"/>
        <w:rPr>
          <w:rFonts w:ascii="Times New Roman" w:hAnsi="Times New Roman"/>
          <w:b/>
        </w:rPr>
      </w:pPr>
    </w:p>
    <w:p w:rsidR="00010E2D" w:rsidRPr="007E5254" w:rsidRDefault="00010E2D" w:rsidP="00010E2D">
      <w:pPr>
        <w:spacing w:after="0"/>
        <w:rPr>
          <w:rFonts w:ascii="Times New Roman" w:hAnsi="Times New Roman"/>
          <w:b/>
        </w:rPr>
      </w:pPr>
    </w:p>
    <w:p w:rsidR="00A75D81" w:rsidRPr="007E5254" w:rsidRDefault="00A75D81" w:rsidP="007E5254">
      <w:pPr>
        <w:spacing w:after="0"/>
        <w:jc w:val="right"/>
        <w:rPr>
          <w:rFonts w:ascii="Times New Roman" w:hAnsi="Times New Roman"/>
          <w:b/>
        </w:rPr>
      </w:pPr>
      <w:r w:rsidRPr="007E5254">
        <w:rPr>
          <w:rFonts w:ascii="Times New Roman" w:hAnsi="Times New Roman"/>
          <w:b/>
        </w:rPr>
        <w:lastRenderedPageBreak/>
        <w:t xml:space="preserve">Приложение № 1 </w:t>
      </w:r>
    </w:p>
    <w:p w:rsidR="00A75D81" w:rsidRPr="007E5254" w:rsidRDefault="00A75D81" w:rsidP="007E5254">
      <w:pPr>
        <w:spacing w:after="0"/>
        <w:jc w:val="right"/>
        <w:rPr>
          <w:rFonts w:ascii="Times New Roman" w:hAnsi="Times New Roman"/>
        </w:rPr>
      </w:pPr>
      <w:r w:rsidRPr="007E5254">
        <w:rPr>
          <w:rFonts w:ascii="Times New Roman" w:hAnsi="Times New Roman"/>
        </w:rPr>
        <w:t>к договору  № __________</w:t>
      </w:r>
    </w:p>
    <w:p w:rsidR="00A75D81" w:rsidRPr="007E5254" w:rsidRDefault="00A75D81" w:rsidP="007E5254">
      <w:pPr>
        <w:spacing w:after="0"/>
        <w:jc w:val="right"/>
        <w:rPr>
          <w:rFonts w:ascii="Times New Roman" w:hAnsi="Times New Roman"/>
        </w:rPr>
      </w:pPr>
      <w:r w:rsidRPr="007E5254">
        <w:rPr>
          <w:rFonts w:ascii="Times New Roman" w:hAnsi="Times New Roman"/>
        </w:rPr>
        <w:t xml:space="preserve">от «__»_______________2013 г.   </w:t>
      </w:r>
    </w:p>
    <w:p w:rsidR="00A75D81" w:rsidRPr="007E5254" w:rsidRDefault="00A75D81" w:rsidP="007E5254">
      <w:pPr>
        <w:spacing w:after="0"/>
        <w:rPr>
          <w:rFonts w:ascii="Times New Roman" w:hAnsi="Times New Roman"/>
        </w:rPr>
      </w:pPr>
    </w:p>
    <w:p w:rsidR="00A75D81" w:rsidRPr="007E5254" w:rsidRDefault="00A75D81" w:rsidP="007E5254">
      <w:pPr>
        <w:spacing w:after="0"/>
        <w:jc w:val="center"/>
        <w:rPr>
          <w:rFonts w:ascii="Times New Roman" w:hAnsi="Times New Roman"/>
          <w:b/>
        </w:rPr>
      </w:pPr>
      <w:r w:rsidRPr="007E5254">
        <w:rPr>
          <w:rFonts w:ascii="Times New Roman" w:hAnsi="Times New Roman"/>
          <w:b/>
        </w:rPr>
        <w:t>Спецификация</w:t>
      </w:r>
    </w:p>
    <w:p w:rsidR="00A75D81" w:rsidRPr="007E5254" w:rsidRDefault="00A75D81" w:rsidP="007E5254">
      <w:pPr>
        <w:spacing w:after="0"/>
        <w:jc w:val="center"/>
        <w:rPr>
          <w:rFonts w:ascii="Times New Roman" w:hAnsi="Times New Roman"/>
          <w:b/>
        </w:rPr>
      </w:pPr>
      <w:r w:rsidRPr="007E5254">
        <w:rPr>
          <w:rFonts w:ascii="Times New Roman" w:hAnsi="Times New Roman"/>
          <w:b/>
        </w:rPr>
        <w:t xml:space="preserve">на выполнение работ </w:t>
      </w:r>
    </w:p>
    <w:p w:rsidR="00A75D81" w:rsidRPr="007E5254" w:rsidRDefault="00A75D81" w:rsidP="007E5254">
      <w:pPr>
        <w:pStyle w:val="af2"/>
        <w:keepNext/>
        <w:keepLines/>
        <w:ind w:left="0"/>
        <w:rPr>
          <w:rFonts w:ascii="Times New Roman" w:hAnsi="Times New Roman"/>
          <w:szCs w:val="22"/>
        </w:rPr>
      </w:pPr>
    </w:p>
    <w:tbl>
      <w:tblPr>
        <w:tblW w:w="10418" w:type="dxa"/>
        <w:tblCellMar>
          <w:left w:w="0" w:type="dxa"/>
          <w:right w:w="0" w:type="dxa"/>
        </w:tblCellMar>
        <w:tblLook w:val="0000" w:firstRow="0" w:lastRow="0" w:firstColumn="0" w:lastColumn="0" w:noHBand="0" w:noVBand="0"/>
      </w:tblPr>
      <w:tblGrid>
        <w:gridCol w:w="545"/>
        <w:gridCol w:w="5298"/>
        <w:gridCol w:w="1013"/>
        <w:gridCol w:w="1443"/>
        <w:gridCol w:w="2119"/>
      </w:tblGrid>
      <w:tr w:rsidR="00A75D81" w:rsidRPr="007E5254" w:rsidTr="00B5120D">
        <w:trPr>
          <w:trHeight w:val="119"/>
        </w:trPr>
        <w:tc>
          <w:tcPr>
            <w:tcW w:w="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75D81" w:rsidRPr="007E5254" w:rsidRDefault="00A75D81" w:rsidP="007E5254">
            <w:pPr>
              <w:spacing w:after="0"/>
              <w:jc w:val="both"/>
              <w:rPr>
                <w:rFonts w:ascii="Times New Roman" w:hAnsi="Times New Roman"/>
                <w:b/>
              </w:rPr>
            </w:pPr>
            <w:r w:rsidRPr="007E5254">
              <w:rPr>
                <w:rFonts w:ascii="Times New Roman" w:hAnsi="Times New Roman"/>
                <w:b/>
              </w:rPr>
              <w:t xml:space="preserve">№ </w:t>
            </w:r>
          </w:p>
        </w:tc>
        <w:tc>
          <w:tcPr>
            <w:tcW w:w="5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75D81" w:rsidRPr="007E5254" w:rsidRDefault="00A75D81" w:rsidP="007E5254">
            <w:pPr>
              <w:spacing w:after="0"/>
              <w:jc w:val="both"/>
              <w:rPr>
                <w:rFonts w:ascii="Times New Roman" w:hAnsi="Times New Roman"/>
                <w:b/>
              </w:rPr>
            </w:pPr>
            <w:r w:rsidRPr="007E5254">
              <w:rPr>
                <w:rFonts w:ascii="Times New Roman" w:hAnsi="Times New Roman"/>
                <w:b/>
              </w:rPr>
              <w:t>Наименование работ и Перечень заменяемых запасных частей</w:t>
            </w:r>
          </w:p>
        </w:tc>
        <w:tc>
          <w:tcPr>
            <w:tcW w:w="10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75D81" w:rsidRPr="007E5254" w:rsidRDefault="00A75D81" w:rsidP="007E5254">
            <w:pPr>
              <w:spacing w:after="0"/>
              <w:jc w:val="both"/>
              <w:rPr>
                <w:rFonts w:ascii="Times New Roman" w:hAnsi="Times New Roman"/>
                <w:b/>
              </w:rPr>
            </w:pPr>
            <w:r w:rsidRPr="007E5254">
              <w:rPr>
                <w:rFonts w:ascii="Times New Roman" w:hAnsi="Times New Roman"/>
                <w:b/>
              </w:rPr>
              <w:t xml:space="preserve">Ед. </w:t>
            </w:r>
            <w:proofErr w:type="spellStart"/>
            <w:r w:rsidRPr="007E5254">
              <w:rPr>
                <w:rFonts w:ascii="Times New Roman" w:hAnsi="Times New Roman"/>
                <w:b/>
              </w:rPr>
              <w:t>изм</w:t>
            </w:r>
            <w:proofErr w:type="spellEnd"/>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5D81" w:rsidRPr="007E5254" w:rsidRDefault="00A75D81" w:rsidP="007E5254">
            <w:pPr>
              <w:spacing w:after="0"/>
              <w:jc w:val="both"/>
              <w:rPr>
                <w:rFonts w:ascii="Times New Roman" w:hAnsi="Times New Roman"/>
                <w:b/>
              </w:rPr>
            </w:pPr>
            <w:r w:rsidRPr="007E5254">
              <w:rPr>
                <w:rFonts w:ascii="Times New Roman" w:hAnsi="Times New Roman"/>
                <w:b/>
              </w:rPr>
              <w:t>Количество</w:t>
            </w:r>
          </w:p>
        </w:tc>
        <w:tc>
          <w:tcPr>
            <w:tcW w:w="21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5D81" w:rsidRPr="007E5254" w:rsidRDefault="00A75D81" w:rsidP="007E5254">
            <w:pPr>
              <w:spacing w:after="0"/>
              <w:jc w:val="both"/>
              <w:rPr>
                <w:rFonts w:ascii="Times New Roman" w:hAnsi="Times New Roman"/>
                <w:b/>
              </w:rPr>
            </w:pPr>
            <w:r w:rsidRPr="007E5254">
              <w:rPr>
                <w:rFonts w:ascii="Times New Roman" w:hAnsi="Times New Roman"/>
                <w:b/>
              </w:rPr>
              <w:t xml:space="preserve">Стоимость </w:t>
            </w:r>
          </w:p>
          <w:p w:rsidR="00A75D81" w:rsidRPr="007E5254" w:rsidRDefault="00A75D81" w:rsidP="007E5254">
            <w:pPr>
              <w:spacing w:after="0"/>
              <w:jc w:val="both"/>
              <w:rPr>
                <w:rFonts w:ascii="Times New Roman" w:hAnsi="Times New Roman"/>
                <w:b/>
              </w:rPr>
            </w:pPr>
            <w:r w:rsidRPr="007E5254">
              <w:rPr>
                <w:rFonts w:ascii="Times New Roman" w:hAnsi="Times New Roman"/>
                <w:b/>
              </w:rPr>
              <w:t>(</w:t>
            </w:r>
            <w:proofErr w:type="spellStart"/>
            <w:r w:rsidRPr="007E5254">
              <w:rPr>
                <w:rFonts w:ascii="Times New Roman" w:hAnsi="Times New Roman"/>
                <w:b/>
              </w:rPr>
              <w:t>руб</w:t>
            </w:r>
            <w:proofErr w:type="spellEnd"/>
            <w:r w:rsidRPr="007E5254">
              <w:rPr>
                <w:rFonts w:ascii="Times New Roman" w:hAnsi="Times New Roman"/>
                <w:b/>
              </w:rPr>
              <w:t>)</w:t>
            </w:r>
          </w:p>
        </w:tc>
      </w:tr>
      <w:tr w:rsidR="00A75D81" w:rsidRPr="007E5254" w:rsidTr="00B5120D">
        <w:trPr>
          <w:trHeight w:val="119"/>
        </w:trPr>
        <w:tc>
          <w:tcPr>
            <w:tcW w:w="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5D81" w:rsidRPr="007E5254" w:rsidRDefault="00A75D81" w:rsidP="007E5254">
            <w:pPr>
              <w:spacing w:after="0"/>
              <w:jc w:val="both"/>
              <w:rPr>
                <w:rFonts w:ascii="Times New Roman" w:hAnsi="Times New Roman"/>
              </w:rPr>
            </w:pPr>
            <w:r w:rsidRPr="007E5254">
              <w:rPr>
                <w:rFonts w:ascii="Times New Roman" w:hAnsi="Times New Roman"/>
              </w:rPr>
              <w:t>1</w:t>
            </w:r>
          </w:p>
        </w:tc>
        <w:tc>
          <w:tcPr>
            <w:tcW w:w="5298" w:type="dxa"/>
            <w:tcBorders>
              <w:top w:val="nil"/>
              <w:left w:val="nil"/>
              <w:bottom w:val="single" w:sz="8" w:space="0" w:color="auto"/>
              <w:right w:val="single" w:sz="8" w:space="0" w:color="auto"/>
            </w:tcBorders>
            <w:tcMar>
              <w:top w:w="0" w:type="dxa"/>
              <w:left w:w="108" w:type="dxa"/>
              <w:bottom w:w="0" w:type="dxa"/>
              <w:right w:w="108" w:type="dxa"/>
            </w:tcMar>
            <w:vAlign w:val="center"/>
          </w:tcPr>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A75D81" w:rsidRPr="007E5254" w:rsidRDefault="00A75D81" w:rsidP="007E5254">
            <w:pPr>
              <w:spacing w:after="0"/>
              <w:jc w:val="both"/>
              <w:rPr>
                <w:rFonts w:ascii="Times New Roman" w:hAnsi="Times New Roman"/>
              </w:rPr>
            </w:pPr>
          </w:p>
        </w:tc>
        <w:tc>
          <w:tcPr>
            <w:tcW w:w="1443" w:type="dxa"/>
            <w:tcBorders>
              <w:top w:val="nil"/>
              <w:left w:val="nil"/>
              <w:bottom w:val="single" w:sz="8" w:space="0" w:color="auto"/>
              <w:right w:val="single" w:sz="8" w:space="0" w:color="auto"/>
            </w:tcBorders>
            <w:tcMar>
              <w:top w:w="0" w:type="dxa"/>
              <w:left w:w="108" w:type="dxa"/>
              <w:bottom w:w="0" w:type="dxa"/>
              <w:right w:w="108" w:type="dxa"/>
            </w:tcMar>
          </w:tcPr>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rPr>
            </w:pPr>
            <w:r w:rsidRPr="007E5254">
              <w:rPr>
                <w:rFonts w:ascii="Times New Roman" w:hAnsi="Times New Roman"/>
              </w:rPr>
              <w:t>1</w:t>
            </w:r>
          </w:p>
        </w:tc>
        <w:tc>
          <w:tcPr>
            <w:tcW w:w="2119" w:type="dxa"/>
            <w:tcBorders>
              <w:top w:val="nil"/>
              <w:left w:val="nil"/>
              <w:bottom w:val="single" w:sz="8" w:space="0" w:color="auto"/>
              <w:right w:val="single" w:sz="8" w:space="0" w:color="auto"/>
            </w:tcBorders>
            <w:tcMar>
              <w:top w:w="0" w:type="dxa"/>
              <w:left w:w="108" w:type="dxa"/>
              <w:bottom w:w="0" w:type="dxa"/>
              <w:right w:w="108" w:type="dxa"/>
            </w:tcMar>
          </w:tcPr>
          <w:p w:rsidR="00A75D81" w:rsidRPr="007E5254" w:rsidRDefault="00A75D81" w:rsidP="007E5254">
            <w:pPr>
              <w:spacing w:after="0"/>
              <w:jc w:val="both"/>
              <w:rPr>
                <w:rFonts w:ascii="Times New Roman" w:hAnsi="Times New Roman"/>
              </w:rPr>
            </w:pPr>
          </w:p>
        </w:tc>
      </w:tr>
      <w:tr w:rsidR="00A75D81" w:rsidRPr="007E5254" w:rsidTr="00B5120D">
        <w:trPr>
          <w:trHeight w:val="346"/>
        </w:trPr>
        <w:tc>
          <w:tcPr>
            <w:tcW w:w="6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5D81" w:rsidRPr="007E5254" w:rsidRDefault="00A75D81" w:rsidP="007E5254">
            <w:pPr>
              <w:spacing w:after="0"/>
              <w:jc w:val="both"/>
              <w:rPr>
                <w:rFonts w:ascii="Times New Roman" w:hAnsi="Times New Roman"/>
              </w:rPr>
            </w:pPr>
          </w:p>
          <w:p w:rsidR="00A75D81" w:rsidRPr="007E5254" w:rsidRDefault="00A75D81" w:rsidP="007E5254">
            <w:pPr>
              <w:spacing w:after="0"/>
              <w:jc w:val="both"/>
              <w:rPr>
                <w:rFonts w:ascii="Times New Roman" w:hAnsi="Times New Roman"/>
                <w:b/>
              </w:rPr>
            </w:pPr>
            <w:r w:rsidRPr="007E5254">
              <w:rPr>
                <w:rFonts w:ascii="Times New Roman" w:hAnsi="Times New Roman"/>
                <w:b/>
              </w:rPr>
              <w:t>Всего:</w:t>
            </w:r>
          </w:p>
        </w:tc>
        <w:tc>
          <w:tcPr>
            <w:tcW w:w="1443" w:type="dxa"/>
            <w:tcBorders>
              <w:top w:val="nil"/>
              <w:left w:val="nil"/>
              <w:bottom w:val="single" w:sz="8" w:space="0" w:color="auto"/>
              <w:right w:val="single" w:sz="8" w:space="0" w:color="auto"/>
            </w:tcBorders>
            <w:tcMar>
              <w:top w:w="0" w:type="dxa"/>
              <w:left w:w="108" w:type="dxa"/>
              <w:bottom w:w="0" w:type="dxa"/>
              <w:right w:w="108" w:type="dxa"/>
            </w:tcMar>
          </w:tcPr>
          <w:p w:rsidR="00A75D81" w:rsidRPr="007E5254" w:rsidRDefault="00A75D81" w:rsidP="007E5254">
            <w:pPr>
              <w:spacing w:after="0"/>
              <w:jc w:val="both"/>
              <w:rPr>
                <w:rFonts w:ascii="Times New Roman" w:hAnsi="Times New Roman"/>
                <w:b/>
              </w:rPr>
            </w:pPr>
          </w:p>
        </w:tc>
        <w:tc>
          <w:tcPr>
            <w:tcW w:w="2119" w:type="dxa"/>
            <w:tcBorders>
              <w:top w:val="nil"/>
              <w:left w:val="nil"/>
              <w:bottom w:val="single" w:sz="8" w:space="0" w:color="auto"/>
              <w:right w:val="single" w:sz="8" w:space="0" w:color="auto"/>
            </w:tcBorders>
            <w:tcMar>
              <w:top w:w="0" w:type="dxa"/>
              <w:left w:w="108" w:type="dxa"/>
              <w:bottom w:w="0" w:type="dxa"/>
              <w:right w:w="108" w:type="dxa"/>
            </w:tcMar>
            <w:vAlign w:val="center"/>
          </w:tcPr>
          <w:p w:rsidR="00A75D81" w:rsidRPr="007E5254" w:rsidRDefault="00A75D81" w:rsidP="007E5254">
            <w:pPr>
              <w:spacing w:after="0"/>
              <w:jc w:val="both"/>
              <w:rPr>
                <w:rFonts w:ascii="Times New Roman" w:hAnsi="Times New Roman"/>
              </w:rPr>
            </w:pPr>
          </w:p>
        </w:tc>
      </w:tr>
    </w:tbl>
    <w:p w:rsidR="00A75D81" w:rsidRPr="007E5254" w:rsidRDefault="00A75D81" w:rsidP="007E5254">
      <w:pPr>
        <w:spacing w:after="0"/>
        <w:jc w:val="both"/>
        <w:rPr>
          <w:rFonts w:ascii="Times New Roman" w:hAnsi="Times New Roman"/>
        </w:rPr>
      </w:pPr>
      <w:r w:rsidRPr="007E5254">
        <w:rPr>
          <w:rFonts w:ascii="Times New Roman" w:hAnsi="Times New Roman"/>
        </w:rPr>
        <w:t>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A75D81" w:rsidRPr="007E5254" w:rsidTr="001D18BC">
        <w:tc>
          <w:tcPr>
            <w:tcW w:w="4785" w:type="dxa"/>
          </w:tcPr>
          <w:p w:rsidR="00A75D81" w:rsidRPr="007E5254" w:rsidRDefault="00A75D81" w:rsidP="007E5254">
            <w:pPr>
              <w:spacing w:after="0"/>
              <w:rPr>
                <w:b/>
                <w:sz w:val="22"/>
                <w:szCs w:val="22"/>
              </w:rPr>
            </w:pPr>
            <w:r w:rsidRPr="007E5254">
              <w:rPr>
                <w:b/>
                <w:sz w:val="22"/>
                <w:szCs w:val="22"/>
              </w:rPr>
              <w:t>Заказчик:</w:t>
            </w:r>
          </w:p>
        </w:tc>
        <w:tc>
          <w:tcPr>
            <w:tcW w:w="4786" w:type="dxa"/>
          </w:tcPr>
          <w:p w:rsidR="00A75D81" w:rsidRPr="007E5254" w:rsidRDefault="00A75D81" w:rsidP="007E5254">
            <w:pPr>
              <w:spacing w:after="0"/>
              <w:rPr>
                <w:b/>
                <w:sz w:val="22"/>
                <w:szCs w:val="22"/>
              </w:rPr>
            </w:pPr>
            <w:r w:rsidRPr="007E5254">
              <w:rPr>
                <w:b/>
                <w:sz w:val="22"/>
                <w:szCs w:val="22"/>
              </w:rPr>
              <w:t>Подрядчик:</w:t>
            </w:r>
          </w:p>
        </w:tc>
      </w:tr>
      <w:tr w:rsidR="00A75D81" w:rsidRPr="007E5254" w:rsidTr="001D18BC">
        <w:tc>
          <w:tcPr>
            <w:tcW w:w="4785" w:type="dxa"/>
          </w:tcPr>
          <w:p w:rsidR="00A75D81" w:rsidRPr="007E5254" w:rsidRDefault="00A75D81" w:rsidP="007E5254">
            <w:pPr>
              <w:spacing w:after="0"/>
              <w:rPr>
                <w:sz w:val="22"/>
                <w:szCs w:val="22"/>
              </w:rPr>
            </w:pPr>
          </w:p>
          <w:p w:rsidR="00A75D81" w:rsidRPr="007E5254" w:rsidRDefault="00A75D81" w:rsidP="007E5254">
            <w:pPr>
              <w:spacing w:after="0"/>
              <w:rPr>
                <w:sz w:val="22"/>
                <w:szCs w:val="22"/>
              </w:rPr>
            </w:pPr>
          </w:p>
          <w:p w:rsidR="00A75D81" w:rsidRPr="007E5254" w:rsidRDefault="00A75D81" w:rsidP="007E5254">
            <w:pPr>
              <w:spacing w:after="0"/>
              <w:rPr>
                <w:sz w:val="22"/>
                <w:szCs w:val="22"/>
              </w:rPr>
            </w:pPr>
          </w:p>
          <w:p w:rsidR="00A75D81" w:rsidRPr="007E5254" w:rsidRDefault="00A75D81" w:rsidP="007E5254">
            <w:pPr>
              <w:spacing w:after="0"/>
              <w:rPr>
                <w:sz w:val="22"/>
                <w:szCs w:val="22"/>
              </w:rPr>
            </w:pPr>
          </w:p>
          <w:p w:rsidR="00A75D81" w:rsidRPr="007E5254" w:rsidRDefault="00A75D81" w:rsidP="007E5254">
            <w:pPr>
              <w:spacing w:after="0"/>
              <w:rPr>
                <w:sz w:val="22"/>
                <w:szCs w:val="22"/>
              </w:rPr>
            </w:pPr>
          </w:p>
          <w:p w:rsidR="00A75D81" w:rsidRPr="007E5254" w:rsidRDefault="00A75D81" w:rsidP="007E5254">
            <w:pPr>
              <w:spacing w:after="0"/>
              <w:rPr>
                <w:sz w:val="22"/>
                <w:szCs w:val="22"/>
              </w:rPr>
            </w:pPr>
            <w:r w:rsidRPr="007E5254">
              <w:rPr>
                <w:sz w:val="22"/>
                <w:szCs w:val="22"/>
              </w:rPr>
              <w:t>_____________________________/_______/</w:t>
            </w:r>
          </w:p>
          <w:p w:rsidR="00A75D81" w:rsidRPr="007E5254" w:rsidRDefault="00A75D81" w:rsidP="007E5254">
            <w:pPr>
              <w:spacing w:after="0"/>
              <w:rPr>
                <w:sz w:val="22"/>
                <w:szCs w:val="22"/>
              </w:rPr>
            </w:pPr>
            <w:r w:rsidRPr="007E5254">
              <w:rPr>
                <w:sz w:val="22"/>
                <w:szCs w:val="22"/>
              </w:rPr>
              <w:t>М.П.</w:t>
            </w:r>
          </w:p>
          <w:p w:rsidR="00A75D81" w:rsidRPr="007E5254" w:rsidRDefault="00A75D81" w:rsidP="007E5254">
            <w:pPr>
              <w:spacing w:after="0"/>
              <w:rPr>
                <w:sz w:val="22"/>
                <w:szCs w:val="22"/>
              </w:rPr>
            </w:pPr>
          </w:p>
          <w:p w:rsidR="00A75D81" w:rsidRPr="007E5254" w:rsidRDefault="00A75D81" w:rsidP="007E5254">
            <w:pPr>
              <w:spacing w:after="0"/>
              <w:rPr>
                <w:sz w:val="22"/>
                <w:szCs w:val="22"/>
              </w:rPr>
            </w:pPr>
          </w:p>
        </w:tc>
        <w:tc>
          <w:tcPr>
            <w:tcW w:w="4786" w:type="dxa"/>
          </w:tcPr>
          <w:p w:rsidR="00A75D81" w:rsidRPr="007E5254" w:rsidRDefault="00A75D81" w:rsidP="007E5254">
            <w:pPr>
              <w:spacing w:after="0"/>
              <w:rPr>
                <w:sz w:val="22"/>
                <w:szCs w:val="22"/>
              </w:rPr>
            </w:pPr>
          </w:p>
          <w:p w:rsidR="00A75D81" w:rsidRPr="007E5254" w:rsidRDefault="00A75D81" w:rsidP="007E5254">
            <w:pPr>
              <w:spacing w:after="0"/>
              <w:jc w:val="both"/>
              <w:rPr>
                <w:sz w:val="22"/>
                <w:szCs w:val="22"/>
              </w:rPr>
            </w:pPr>
          </w:p>
          <w:p w:rsidR="00A75D81" w:rsidRPr="007E5254" w:rsidRDefault="00A75D81" w:rsidP="007E5254">
            <w:pPr>
              <w:spacing w:after="0"/>
              <w:jc w:val="both"/>
              <w:rPr>
                <w:sz w:val="22"/>
                <w:szCs w:val="22"/>
              </w:rPr>
            </w:pPr>
          </w:p>
          <w:p w:rsidR="00A75D81" w:rsidRPr="007E5254" w:rsidRDefault="00A75D81" w:rsidP="007E5254">
            <w:pPr>
              <w:spacing w:after="0"/>
              <w:jc w:val="both"/>
              <w:rPr>
                <w:sz w:val="22"/>
                <w:szCs w:val="22"/>
              </w:rPr>
            </w:pPr>
          </w:p>
          <w:p w:rsidR="00A75D81" w:rsidRPr="007E5254" w:rsidRDefault="00A75D81" w:rsidP="007E5254">
            <w:pPr>
              <w:spacing w:after="0"/>
              <w:jc w:val="both"/>
              <w:rPr>
                <w:sz w:val="22"/>
                <w:szCs w:val="22"/>
              </w:rPr>
            </w:pPr>
          </w:p>
          <w:p w:rsidR="00A75D81" w:rsidRPr="007E5254" w:rsidRDefault="00A75D81" w:rsidP="007E5254">
            <w:pPr>
              <w:spacing w:after="0"/>
              <w:jc w:val="both"/>
              <w:rPr>
                <w:sz w:val="22"/>
                <w:szCs w:val="22"/>
              </w:rPr>
            </w:pPr>
            <w:r w:rsidRPr="007E5254">
              <w:rPr>
                <w:sz w:val="22"/>
                <w:szCs w:val="22"/>
              </w:rPr>
              <w:t>____________________________ /________/</w:t>
            </w:r>
          </w:p>
          <w:p w:rsidR="00A75D81" w:rsidRPr="007E5254" w:rsidRDefault="00A75D81" w:rsidP="007E5254">
            <w:pPr>
              <w:spacing w:after="0"/>
              <w:jc w:val="both"/>
              <w:rPr>
                <w:sz w:val="22"/>
                <w:szCs w:val="22"/>
              </w:rPr>
            </w:pPr>
            <w:r w:rsidRPr="007E5254">
              <w:rPr>
                <w:sz w:val="22"/>
                <w:szCs w:val="22"/>
              </w:rPr>
              <w:t>М.П.</w:t>
            </w:r>
          </w:p>
          <w:p w:rsidR="00A75D81" w:rsidRPr="007E5254" w:rsidRDefault="00A75D81" w:rsidP="007E5254">
            <w:pPr>
              <w:spacing w:after="0"/>
              <w:rPr>
                <w:sz w:val="22"/>
                <w:szCs w:val="22"/>
              </w:rPr>
            </w:pPr>
          </w:p>
        </w:tc>
      </w:tr>
    </w:tbl>
    <w:p w:rsidR="00A75D81" w:rsidRPr="007E5254" w:rsidRDefault="00A75D81" w:rsidP="007E5254">
      <w:pPr>
        <w:spacing w:after="0"/>
        <w:rPr>
          <w:rFonts w:ascii="Times New Roman" w:hAnsi="Times New Roman"/>
        </w:rPr>
      </w:pPr>
    </w:p>
    <w:p w:rsidR="00A75D81" w:rsidRPr="007E5254" w:rsidRDefault="00A75D81" w:rsidP="007E5254">
      <w:pPr>
        <w:spacing w:after="0"/>
        <w:rPr>
          <w:rFonts w:ascii="Times New Roman" w:hAnsi="Times New Roman"/>
        </w:rPr>
      </w:pPr>
    </w:p>
    <w:p w:rsidR="00A75D81" w:rsidRPr="007E5254" w:rsidRDefault="00A75D81" w:rsidP="007E5254">
      <w:pPr>
        <w:spacing w:after="0"/>
        <w:rPr>
          <w:rFonts w:ascii="Times New Roman" w:hAnsi="Times New Roman"/>
        </w:rPr>
      </w:pPr>
    </w:p>
    <w:p w:rsidR="00A75D81" w:rsidRPr="007E5254" w:rsidRDefault="00A75D81" w:rsidP="007E5254">
      <w:pPr>
        <w:spacing w:after="0"/>
        <w:rPr>
          <w:rFonts w:ascii="Times New Roman" w:hAnsi="Times New Roman"/>
        </w:rPr>
      </w:pPr>
    </w:p>
    <w:p w:rsidR="00A75D81" w:rsidRPr="007E5254" w:rsidRDefault="00A75D81" w:rsidP="007E5254">
      <w:pPr>
        <w:spacing w:after="0"/>
        <w:rPr>
          <w:rFonts w:ascii="Times New Roman" w:hAnsi="Times New Roman"/>
        </w:rPr>
      </w:pPr>
    </w:p>
    <w:p w:rsidR="00A75D81" w:rsidRPr="007E5254" w:rsidRDefault="00A75D81" w:rsidP="007E5254">
      <w:pPr>
        <w:spacing w:after="0"/>
        <w:rPr>
          <w:rFonts w:ascii="Times New Roman" w:hAnsi="Times New Roman"/>
        </w:rPr>
      </w:pPr>
    </w:p>
    <w:p w:rsidR="00A75D81" w:rsidRPr="007E5254" w:rsidRDefault="00A75D81" w:rsidP="007E5254">
      <w:pPr>
        <w:spacing w:after="0"/>
        <w:rPr>
          <w:rFonts w:ascii="Times New Roman" w:hAnsi="Times New Roman"/>
        </w:rPr>
      </w:pPr>
    </w:p>
    <w:p w:rsidR="00A75D81" w:rsidRPr="007E5254" w:rsidRDefault="00A75D81" w:rsidP="007E5254">
      <w:pPr>
        <w:spacing w:after="0"/>
        <w:rPr>
          <w:rFonts w:ascii="Times New Roman" w:hAnsi="Times New Roman"/>
        </w:rPr>
      </w:pPr>
    </w:p>
    <w:p w:rsidR="00A75D81" w:rsidRPr="007E5254" w:rsidRDefault="00A75D81" w:rsidP="007E5254">
      <w:pPr>
        <w:spacing w:after="0"/>
        <w:rPr>
          <w:rFonts w:ascii="Times New Roman" w:hAnsi="Times New Roman"/>
        </w:rPr>
      </w:pPr>
    </w:p>
    <w:p w:rsidR="00010E2D" w:rsidRDefault="00010E2D" w:rsidP="007E5254">
      <w:pPr>
        <w:rPr>
          <w:rFonts w:ascii="Times New Roman" w:hAnsi="Times New Roman"/>
        </w:rPr>
      </w:pPr>
    </w:p>
    <w:sectPr w:rsidR="00010E2D" w:rsidSect="001B0116">
      <w:pgSz w:w="11906" w:h="16838"/>
      <w:pgMar w:top="1260"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4D" w:rsidRDefault="00707B4D">
      <w:pPr>
        <w:spacing w:after="0" w:line="240" w:lineRule="auto"/>
      </w:pPr>
      <w:r>
        <w:separator/>
      </w:r>
    </w:p>
  </w:endnote>
  <w:endnote w:type="continuationSeparator" w:id="0">
    <w:p w:rsidR="00707B4D" w:rsidRDefault="0070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79" w:rsidRDefault="00720879"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20879" w:rsidRDefault="00720879"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79" w:rsidRDefault="00720879"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F1B1E">
      <w:rPr>
        <w:rStyle w:val="aa"/>
        <w:noProof/>
      </w:rPr>
      <w:t>1</w:t>
    </w:r>
    <w:r>
      <w:rPr>
        <w:rStyle w:val="aa"/>
      </w:rPr>
      <w:fldChar w:fldCharType="end"/>
    </w:r>
  </w:p>
  <w:p w:rsidR="00720879" w:rsidRDefault="00720879"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4D" w:rsidRDefault="00707B4D">
      <w:pPr>
        <w:spacing w:after="0" w:line="240" w:lineRule="auto"/>
      </w:pPr>
      <w:r>
        <w:separator/>
      </w:r>
    </w:p>
  </w:footnote>
  <w:footnote w:type="continuationSeparator" w:id="0">
    <w:p w:rsidR="00707B4D" w:rsidRDefault="00707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C7D"/>
    <w:multiLevelType w:val="hybridMultilevel"/>
    <w:tmpl w:val="F46ED83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34C80BD0"/>
    <w:multiLevelType w:val="hybridMultilevel"/>
    <w:tmpl w:val="23365AD0"/>
    <w:lvl w:ilvl="0" w:tplc="23247F7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4B22E198"/>
    <w:lvl w:ilvl="0" w:tplc="9B0453BE">
      <w:start w:val="1"/>
      <w:numFmt w:val="decimal"/>
      <w:lvlText w:val="%1."/>
      <w:lvlJc w:val="left"/>
      <w:pPr>
        <w:ind w:left="720" w:hanging="360"/>
      </w:pPr>
      <w:rPr>
        <w:rFonts w:cs="Times New Roman" w:hint="default"/>
        <w:b/>
      </w:rPr>
    </w:lvl>
    <w:lvl w:ilvl="1" w:tplc="EF7E5402">
      <w:start w:val="1"/>
      <w:numFmt w:val="decimal"/>
      <w:lvlText w:val="%2."/>
      <w:lvlJc w:val="left"/>
      <w:pPr>
        <w:tabs>
          <w:tab w:val="num" w:pos="805"/>
        </w:tabs>
        <w:ind w:left="142"/>
      </w:pPr>
      <w:rPr>
        <w:rFonts w:cs="Times New Roman" w:hint="default"/>
        <w:b/>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96494E"/>
    <w:multiLevelType w:val="hybridMultilevel"/>
    <w:tmpl w:val="F4588816"/>
    <w:lvl w:ilvl="0" w:tplc="9B0453BE">
      <w:start w:val="1"/>
      <w:numFmt w:val="decimal"/>
      <w:lvlText w:val="%1."/>
      <w:lvlJc w:val="left"/>
      <w:pPr>
        <w:ind w:left="720" w:hanging="360"/>
      </w:pPr>
      <w:rPr>
        <w:rFonts w:cs="Times New Roman" w:hint="default"/>
        <w:b/>
      </w:rPr>
    </w:lvl>
    <w:lvl w:ilvl="1" w:tplc="EF7E5402">
      <w:start w:val="1"/>
      <w:numFmt w:val="decimal"/>
      <w:lvlText w:val="%2."/>
      <w:lvlJc w:val="left"/>
      <w:pPr>
        <w:tabs>
          <w:tab w:val="num" w:pos="805"/>
        </w:tabs>
        <w:ind w:left="142"/>
      </w:pPr>
      <w:rPr>
        <w:rFonts w:cs="Times New Roman" w:hint="default"/>
        <w:b/>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6AD1288E"/>
    <w:multiLevelType w:val="hybridMultilevel"/>
    <w:tmpl w:val="08B093F2"/>
    <w:lvl w:ilvl="0" w:tplc="EF7E5402">
      <w:start w:val="1"/>
      <w:numFmt w:val="decimal"/>
      <w:lvlText w:val="%1."/>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31000D0"/>
    <w:multiLevelType w:val="hybridMultilevel"/>
    <w:tmpl w:val="AF4A3AF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6"/>
  </w:num>
  <w:num w:numId="2">
    <w:abstractNumId w:val="4"/>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8"/>
  </w:num>
  <w:num w:numId="10">
    <w:abstractNumId w:val="7"/>
  </w:num>
  <w:num w:numId="11">
    <w:abstractNumId w:val="2"/>
  </w:num>
  <w:num w:numId="12">
    <w:abstractNumId w:val="11"/>
  </w:num>
  <w:num w:numId="13">
    <w:abstractNumId w:val="1"/>
  </w:num>
  <w:num w:numId="14">
    <w:abstractNumId w:val="12"/>
  </w:num>
  <w:num w:numId="15">
    <w:abstractNumId w:val="10"/>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0E2D"/>
    <w:rsid w:val="00017349"/>
    <w:rsid w:val="00027724"/>
    <w:rsid w:val="00043675"/>
    <w:rsid w:val="00046B87"/>
    <w:rsid w:val="0007596A"/>
    <w:rsid w:val="00096655"/>
    <w:rsid w:val="000A3CA2"/>
    <w:rsid w:val="000B7F6C"/>
    <w:rsid w:val="000D2D0F"/>
    <w:rsid w:val="000D3222"/>
    <w:rsid w:val="000D3A19"/>
    <w:rsid w:val="000D65AA"/>
    <w:rsid w:val="000E5E82"/>
    <w:rsid w:val="000F3C91"/>
    <w:rsid w:val="00105925"/>
    <w:rsid w:val="001065AD"/>
    <w:rsid w:val="0011050F"/>
    <w:rsid w:val="0012209D"/>
    <w:rsid w:val="00123F96"/>
    <w:rsid w:val="00136C21"/>
    <w:rsid w:val="0014718E"/>
    <w:rsid w:val="00155705"/>
    <w:rsid w:val="001571D0"/>
    <w:rsid w:val="001601B3"/>
    <w:rsid w:val="00165F1B"/>
    <w:rsid w:val="001840B6"/>
    <w:rsid w:val="00191B31"/>
    <w:rsid w:val="00193F72"/>
    <w:rsid w:val="001977E5"/>
    <w:rsid w:val="001A0672"/>
    <w:rsid w:val="001B0116"/>
    <w:rsid w:val="001C45E1"/>
    <w:rsid w:val="001D18BC"/>
    <w:rsid w:val="001D3481"/>
    <w:rsid w:val="001E726A"/>
    <w:rsid w:val="001F2840"/>
    <w:rsid w:val="001F7F8B"/>
    <w:rsid w:val="002002B2"/>
    <w:rsid w:val="00206139"/>
    <w:rsid w:val="00227E84"/>
    <w:rsid w:val="00235ACE"/>
    <w:rsid w:val="00253AFE"/>
    <w:rsid w:val="00253C76"/>
    <w:rsid w:val="00254869"/>
    <w:rsid w:val="002872F9"/>
    <w:rsid w:val="00293147"/>
    <w:rsid w:val="002A0209"/>
    <w:rsid w:val="002A143E"/>
    <w:rsid w:val="002B26E5"/>
    <w:rsid w:val="002C0B61"/>
    <w:rsid w:val="002C347B"/>
    <w:rsid w:val="002E2278"/>
    <w:rsid w:val="002E47AF"/>
    <w:rsid w:val="002E7BEA"/>
    <w:rsid w:val="002F605E"/>
    <w:rsid w:val="00304740"/>
    <w:rsid w:val="003049F9"/>
    <w:rsid w:val="00310DC2"/>
    <w:rsid w:val="00314E11"/>
    <w:rsid w:val="00326C52"/>
    <w:rsid w:val="003302F6"/>
    <w:rsid w:val="00365900"/>
    <w:rsid w:val="003730EB"/>
    <w:rsid w:val="003938A3"/>
    <w:rsid w:val="003A3764"/>
    <w:rsid w:val="003B14C4"/>
    <w:rsid w:val="003D0759"/>
    <w:rsid w:val="003F4CD2"/>
    <w:rsid w:val="004008E4"/>
    <w:rsid w:val="00415A55"/>
    <w:rsid w:val="004226A6"/>
    <w:rsid w:val="004238CC"/>
    <w:rsid w:val="0042741A"/>
    <w:rsid w:val="00433457"/>
    <w:rsid w:val="00442E2E"/>
    <w:rsid w:val="00445273"/>
    <w:rsid w:val="004608BE"/>
    <w:rsid w:val="0048096C"/>
    <w:rsid w:val="00493F41"/>
    <w:rsid w:val="0049611D"/>
    <w:rsid w:val="004B135E"/>
    <w:rsid w:val="004B3C91"/>
    <w:rsid w:val="004B5A8C"/>
    <w:rsid w:val="004D0C4F"/>
    <w:rsid w:val="004D4493"/>
    <w:rsid w:val="004F2370"/>
    <w:rsid w:val="0051153F"/>
    <w:rsid w:val="00523A61"/>
    <w:rsid w:val="0053548D"/>
    <w:rsid w:val="00550504"/>
    <w:rsid w:val="00552A84"/>
    <w:rsid w:val="00561F6D"/>
    <w:rsid w:val="00564C31"/>
    <w:rsid w:val="00567E57"/>
    <w:rsid w:val="005716BD"/>
    <w:rsid w:val="00577001"/>
    <w:rsid w:val="00597CB8"/>
    <w:rsid w:val="005A32F4"/>
    <w:rsid w:val="005A49B6"/>
    <w:rsid w:val="005A62E8"/>
    <w:rsid w:val="005C2227"/>
    <w:rsid w:val="005C6CF5"/>
    <w:rsid w:val="005D6758"/>
    <w:rsid w:val="005E0334"/>
    <w:rsid w:val="005E1BA7"/>
    <w:rsid w:val="005E79F1"/>
    <w:rsid w:val="005F5983"/>
    <w:rsid w:val="00600C2F"/>
    <w:rsid w:val="006136FE"/>
    <w:rsid w:val="00623B94"/>
    <w:rsid w:val="00627AC9"/>
    <w:rsid w:val="00631043"/>
    <w:rsid w:val="00631C76"/>
    <w:rsid w:val="00645DF1"/>
    <w:rsid w:val="006479C5"/>
    <w:rsid w:val="00651230"/>
    <w:rsid w:val="00654766"/>
    <w:rsid w:val="006636E1"/>
    <w:rsid w:val="00666152"/>
    <w:rsid w:val="00666312"/>
    <w:rsid w:val="00675A0A"/>
    <w:rsid w:val="006916E8"/>
    <w:rsid w:val="006C1024"/>
    <w:rsid w:val="006C19CF"/>
    <w:rsid w:val="006D3D89"/>
    <w:rsid w:val="006D6723"/>
    <w:rsid w:val="006D6E29"/>
    <w:rsid w:val="006E2991"/>
    <w:rsid w:val="006F0DAB"/>
    <w:rsid w:val="006F40C2"/>
    <w:rsid w:val="006F4EFF"/>
    <w:rsid w:val="006F5C85"/>
    <w:rsid w:val="006F6D3A"/>
    <w:rsid w:val="00707B4D"/>
    <w:rsid w:val="00720879"/>
    <w:rsid w:val="00726D60"/>
    <w:rsid w:val="00740EA9"/>
    <w:rsid w:val="00741A0D"/>
    <w:rsid w:val="00747C84"/>
    <w:rsid w:val="00750829"/>
    <w:rsid w:val="00755019"/>
    <w:rsid w:val="00763A9D"/>
    <w:rsid w:val="007651F6"/>
    <w:rsid w:val="00772A3C"/>
    <w:rsid w:val="007905D2"/>
    <w:rsid w:val="00792103"/>
    <w:rsid w:val="00793C28"/>
    <w:rsid w:val="0079569C"/>
    <w:rsid w:val="007A37C1"/>
    <w:rsid w:val="007B04A1"/>
    <w:rsid w:val="007B3712"/>
    <w:rsid w:val="007D5898"/>
    <w:rsid w:val="007E3BBB"/>
    <w:rsid w:val="007E5254"/>
    <w:rsid w:val="007E736F"/>
    <w:rsid w:val="007F0D34"/>
    <w:rsid w:val="007F56E2"/>
    <w:rsid w:val="008021A5"/>
    <w:rsid w:val="008243EB"/>
    <w:rsid w:val="0083162A"/>
    <w:rsid w:val="0083479A"/>
    <w:rsid w:val="008464E4"/>
    <w:rsid w:val="008539DB"/>
    <w:rsid w:val="00881820"/>
    <w:rsid w:val="0088366F"/>
    <w:rsid w:val="008A17C7"/>
    <w:rsid w:val="008A48DD"/>
    <w:rsid w:val="008A6429"/>
    <w:rsid w:val="008B1903"/>
    <w:rsid w:val="008B26E0"/>
    <w:rsid w:val="008B3D54"/>
    <w:rsid w:val="008C6EDC"/>
    <w:rsid w:val="008D6BB5"/>
    <w:rsid w:val="008F6CDB"/>
    <w:rsid w:val="009108E7"/>
    <w:rsid w:val="00913434"/>
    <w:rsid w:val="00933680"/>
    <w:rsid w:val="009506FD"/>
    <w:rsid w:val="00960A17"/>
    <w:rsid w:val="00973F6B"/>
    <w:rsid w:val="00986329"/>
    <w:rsid w:val="00996189"/>
    <w:rsid w:val="009A4BD1"/>
    <w:rsid w:val="009C4EEA"/>
    <w:rsid w:val="009D62BC"/>
    <w:rsid w:val="009E0BD9"/>
    <w:rsid w:val="009E1246"/>
    <w:rsid w:val="009E2F7E"/>
    <w:rsid w:val="009E7954"/>
    <w:rsid w:val="009F17AF"/>
    <w:rsid w:val="009F1B1E"/>
    <w:rsid w:val="009F4DA0"/>
    <w:rsid w:val="00A115A7"/>
    <w:rsid w:val="00A17F73"/>
    <w:rsid w:val="00A249E6"/>
    <w:rsid w:val="00A44B91"/>
    <w:rsid w:val="00A741D9"/>
    <w:rsid w:val="00A75D81"/>
    <w:rsid w:val="00A771AD"/>
    <w:rsid w:val="00A86188"/>
    <w:rsid w:val="00A93D09"/>
    <w:rsid w:val="00A953E2"/>
    <w:rsid w:val="00AA4E16"/>
    <w:rsid w:val="00AB2144"/>
    <w:rsid w:val="00AF100A"/>
    <w:rsid w:val="00AF264B"/>
    <w:rsid w:val="00AF29B5"/>
    <w:rsid w:val="00AF72AE"/>
    <w:rsid w:val="00B12B5A"/>
    <w:rsid w:val="00B2458B"/>
    <w:rsid w:val="00B2565D"/>
    <w:rsid w:val="00B500E3"/>
    <w:rsid w:val="00B5120D"/>
    <w:rsid w:val="00B52D91"/>
    <w:rsid w:val="00B57B83"/>
    <w:rsid w:val="00B60CFC"/>
    <w:rsid w:val="00B6438D"/>
    <w:rsid w:val="00B72568"/>
    <w:rsid w:val="00B73D9E"/>
    <w:rsid w:val="00B7430B"/>
    <w:rsid w:val="00B74410"/>
    <w:rsid w:val="00B75131"/>
    <w:rsid w:val="00B75458"/>
    <w:rsid w:val="00B968E2"/>
    <w:rsid w:val="00BA7CAD"/>
    <w:rsid w:val="00BC5904"/>
    <w:rsid w:val="00BE798F"/>
    <w:rsid w:val="00C00FE5"/>
    <w:rsid w:val="00C15FB1"/>
    <w:rsid w:val="00C21D45"/>
    <w:rsid w:val="00C276F6"/>
    <w:rsid w:val="00C32B1E"/>
    <w:rsid w:val="00C35820"/>
    <w:rsid w:val="00C524DF"/>
    <w:rsid w:val="00C63E58"/>
    <w:rsid w:val="00C64359"/>
    <w:rsid w:val="00C7689C"/>
    <w:rsid w:val="00C96799"/>
    <w:rsid w:val="00CA62DB"/>
    <w:rsid w:val="00CC1BC1"/>
    <w:rsid w:val="00CC4E7B"/>
    <w:rsid w:val="00CD4A64"/>
    <w:rsid w:val="00CD6A4C"/>
    <w:rsid w:val="00CE08C9"/>
    <w:rsid w:val="00CE2D3A"/>
    <w:rsid w:val="00CF2707"/>
    <w:rsid w:val="00D04E6F"/>
    <w:rsid w:val="00D107F0"/>
    <w:rsid w:val="00D27020"/>
    <w:rsid w:val="00D32E80"/>
    <w:rsid w:val="00D35079"/>
    <w:rsid w:val="00D37537"/>
    <w:rsid w:val="00D50CB1"/>
    <w:rsid w:val="00D54686"/>
    <w:rsid w:val="00D55558"/>
    <w:rsid w:val="00D55C88"/>
    <w:rsid w:val="00D60F94"/>
    <w:rsid w:val="00D642BE"/>
    <w:rsid w:val="00D816D0"/>
    <w:rsid w:val="00D8453A"/>
    <w:rsid w:val="00D85D8F"/>
    <w:rsid w:val="00D86FA8"/>
    <w:rsid w:val="00DC682D"/>
    <w:rsid w:val="00DD642C"/>
    <w:rsid w:val="00DF38F5"/>
    <w:rsid w:val="00E027A4"/>
    <w:rsid w:val="00E02C3B"/>
    <w:rsid w:val="00E0505B"/>
    <w:rsid w:val="00E16504"/>
    <w:rsid w:val="00E559A9"/>
    <w:rsid w:val="00E601D4"/>
    <w:rsid w:val="00E62D8F"/>
    <w:rsid w:val="00E64B4C"/>
    <w:rsid w:val="00E702C1"/>
    <w:rsid w:val="00E806B6"/>
    <w:rsid w:val="00E82261"/>
    <w:rsid w:val="00E868D3"/>
    <w:rsid w:val="00E97A1E"/>
    <w:rsid w:val="00E97FA0"/>
    <w:rsid w:val="00EB1123"/>
    <w:rsid w:val="00EC0275"/>
    <w:rsid w:val="00ED0793"/>
    <w:rsid w:val="00ED0989"/>
    <w:rsid w:val="00ED22F8"/>
    <w:rsid w:val="00ED24C7"/>
    <w:rsid w:val="00ED52AF"/>
    <w:rsid w:val="00ED5A63"/>
    <w:rsid w:val="00ED6F79"/>
    <w:rsid w:val="00EE18DA"/>
    <w:rsid w:val="00EE55F6"/>
    <w:rsid w:val="00EE7FEA"/>
    <w:rsid w:val="00EF4B43"/>
    <w:rsid w:val="00F00B8F"/>
    <w:rsid w:val="00F0551A"/>
    <w:rsid w:val="00F21048"/>
    <w:rsid w:val="00F2647C"/>
    <w:rsid w:val="00F27931"/>
    <w:rsid w:val="00F30236"/>
    <w:rsid w:val="00F36FEA"/>
    <w:rsid w:val="00F37602"/>
    <w:rsid w:val="00F477C3"/>
    <w:rsid w:val="00F74BBA"/>
    <w:rsid w:val="00F81409"/>
    <w:rsid w:val="00F82DA9"/>
    <w:rsid w:val="00F85AB5"/>
    <w:rsid w:val="00FC0FD0"/>
    <w:rsid w:val="00FC77F5"/>
    <w:rsid w:val="00FC7A2A"/>
    <w:rsid w:val="00FD0B6E"/>
    <w:rsid w:val="00FE0D7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i/>
      <w:color w:val="4F81BD"/>
      <w:sz w:val="24"/>
      <w:lang w:val="ru-RU" w:eastAsia="ru-RU"/>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rPr>
      <w:sz w:val="20"/>
      <w:szCs w:val="20"/>
      <w:lang w:eastAsia="ru-RU"/>
    </w:r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F81409"/>
    <w:rPr>
      <w:rFonts w:ascii="Tahoma" w:hAnsi="Tahoma" w:cs="Times New Roman"/>
      <w:sz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Times New Roman"/>
      <w:lang w:val="ru-RU" w:eastAsia="ru-RU"/>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Times New Roman"/>
      <w:sz w:val="20"/>
      <w:lang w:eastAsia="en-US"/>
    </w:rPr>
  </w:style>
  <w:style w:type="character" w:customStyle="1" w:styleId="HTML0">
    <w:name w:val="Стандартный HTML Знак"/>
    <w:link w:val="HTML"/>
    <w:uiPriority w:val="99"/>
    <w:locked/>
    <w:rsid w:val="00D54686"/>
    <w:rPr>
      <w:rFonts w:ascii="Courier New" w:hAnsi="Courier New"/>
      <w:lang w:val="ru-RU" w:eastAsia="ru-RU"/>
    </w:rPr>
  </w:style>
  <w:style w:type="table" w:styleId="af1">
    <w:name w:val="Table Grid"/>
    <w:basedOn w:val="a1"/>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color w:val="000000"/>
      <w:spacing w:val="13"/>
      <w:szCs w:val="20"/>
      <w:lang w:eastAsia="ru-RU"/>
    </w:rPr>
  </w:style>
  <w:style w:type="character" w:customStyle="1" w:styleId="TitleChar">
    <w:name w:val="Title Char"/>
    <w:basedOn w:val="a0"/>
    <w:uiPriority w:val="99"/>
    <w:locked/>
    <w:rsid w:val="00D04E6F"/>
    <w:rPr>
      <w:rFonts w:ascii="Cambria" w:hAnsi="Cambria" w:cs="Times New Roman"/>
      <w:b/>
      <w:kern w:val="28"/>
      <w:sz w:val="32"/>
      <w:lang w:eastAsia="en-US"/>
    </w:rPr>
  </w:style>
  <w:style w:type="character" w:customStyle="1" w:styleId="af3">
    <w:name w:val="Название Знак"/>
    <w:link w:val="af2"/>
    <w:uiPriority w:val="99"/>
    <w:locked/>
    <w:rsid w:val="00D60F94"/>
    <w:rPr>
      <w:color w:val="000000"/>
      <w:spacing w:val="13"/>
      <w:sz w:val="22"/>
      <w:lang w:val="ru-RU" w:eastAsia="ru-RU"/>
    </w:rPr>
  </w:style>
  <w:style w:type="character" w:customStyle="1" w:styleId="af4">
    <w:name w:val="Обычный (веб) Знак"/>
    <w:aliases w:val="Обычный (Web) Знак"/>
    <w:uiPriority w:val="99"/>
    <w:rsid w:val="00D60F94"/>
    <w:rPr>
      <w:sz w:val="24"/>
      <w:lang w:val="ru-RU" w:eastAsia="ru-RU"/>
    </w:rPr>
  </w:style>
  <w:style w:type="character" w:customStyle="1" w:styleId="10">
    <w:name w:val="Знак Знак1"/>
    <w:uiPriority w:val="99"/>
    <w:rsid w:val="007E5254"/>
    <w:rPr>
      <w:color w:val="000000"/>
      <w:spacing w:val="13"/>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i/>
      <w:color w:val="4F81BD"/>
      <w:sz w:val="24"/>
      <w:lang w:val="ru-RU" w:eastAsia="ru-RU"/>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rPr>
      <w:sz w:val="20"/>
      <w:szCs w:val="20"/>
      <w:lang w:eastAsia="ru-RU"/>
    </w:r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F81409"/>
    <w:rPr>
      <w:rFonts w:ascii="Tahoma" w:hAnsi="Tahoma" w:cs="Times New Roman"/>
      <w:sz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Times New Roman"/>
      <w:lang w:val="ru-RU" w:eastAsia="ru-RU"/>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Times New Roman"/>
      <w:sz w:val="20"/>
      <w:lang w:eastAsia="en-US"/>
    </w:rPr>
  </w:style>
  <w:style w:type="character" w:customStyle="1" w:styleId="HTML0">
    <w:name w:val="Стандартный HTML Знак"/>
    <w:link w:val="HTML"/>
    <w:uiPriority w:val="99"/>
    <w:locked/>
    <w:rsid w:val="00D54686"/>
    <w:rPr>
      <w:rFonts w:ascii="Courier New" w:hAnsi="Courier New"/>
      <w:lang w:val="ru-RU" w:eastAsia="ru-RU"/>
    </w:rPr>
  </w:style>
  <w:style w:type="table" w:styleId="af1">
    <w:name w:val="Table Grid"/>
    <w:basedOn w:val="a1"/>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color w:val="000000"/>
      <w:spacing w:val="13"/>
      <w:szCs w:val="20"/>
      <w:lang w:eastAsia="ru-RU"/>
    </w:rPr>
  </w:style>
  <w:style w:type="character" w:customStyle="1" w:styleId="TitleChar">
    <w:name w:val="Title Char"/>
    <w:basedOn w:val="a0"/>
    <w:uiPriority w:val="99"/>
    <w:locked/>
    <w:rsid w:val="00D04E6F"/>
    <w:rPr>
      <w:rFonts w:ascii="Cambria" w:hAnsi="Cambria" w:cs="Times New Roman"/>
      <w:b/>
      <w:kern w:val="28"/>
      <w:sz w:val="32"/>
      <w:lang w:eastAsia="en-US"/>
    </w:rPr>
  </w:style>
  <w:style w:type="character" w:customStyle="1" w:styleId="af3">
    <w:name w:val="Название Знак"/>
    <w:link w:val="af2"/>
    <w:uiPriority w:val="99"/>
    <w:locked/>
    <w:rsid w:val="00D60F94"/>
    <w:rPr>
      <w:color w:val="000000"/>
      <w:spacing w:val="13"/>
      <w:sz w:val="22"/>
      <w:lang w:val="ru-RU" w:eastAsia="ru-RU"/>
    </w:rPr>
  </w:style>
  <w:style w:type="character" w:customStyle="1" w:styleId="af4">
    <w:name w:val="Обычный (веб) Знак"/>
    <w:aliases w:val="Обычный (Web) Знак"/>
    <w:uiPriority w:val="99"/>
    <w:rsid w:val="00D60F94"/>
    <w:rPr>
      <w:sz w:val="24"/>
      <w:lang w:val="ru-RU" w:eastAsia="ru-RU"/>
    </w:rPr>
  </w:style>
  <w:style w:type="character" w:customStyle="1" w:styleId="10">
    <w:name w:val="Знак Знак1"/>
    <w:uiPriority w:val="99"/>
    <w:rsid w:val="007E5254"/>
    <w:rPr>
      <w:color w:val="000000"/>
      <w:spacing w:val="13"/>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59050">
      <w:marLeft w:val="0"/>
      <w:marRight w:val="0"/>
      <w:marTop w:val="0"/>
      <w:marBottom w:val="0"/>
      <w:divBdr>
        <w:top w:val="none" w:sz="0" w:space="0" w:color="auto"/>
        <w:left w:val="none" w:sz="0" w:space="0" w:color="auto"/>
        <w:bottom w:val="none" w:sz="0" w:space="0" w:color="auto"/>
        <w:right w:val="none" w:sz="0" w:space="0" w:color="auto"/>
      </w:divBdr>
    </w:div>
    <w:div w:id="1364359051">
      <w:marLeft w:val="0"/>
      <w:marRight w:val="0"/>
      <w:marTop w:val="0"/>
      <w:marBottom w:val="0"/>
      <w:divBdr>
        <w:top w:val="none" w:sz="0" w:space="0" w:color="auto"/>
        <w:left w:val="none" w:sz="0" w:space="0" w:color="auto"/>
        <w:bottom w:val="none" w:sz="0" w:space="0" w:color="auto"/>
        <w:right w:val="none" w:sz="0" w:space="0" w:color="auto"/>
      </w:divBdr>
    </w:div>
    <w:div w:id="1364359052">
      <w:marLeft w:val="0"/>
      <w:marRight w:val="0"/>
      <w:marTop w:val="0"/>
      <w:marBottom w:val="0"/>
      <w:divBdr>
        <w:top w:val="none" w:sz="0" w:space="0" w:color="auto"/>
        <w:left w:val="none" w:sz="0" w:space="0" w:color="auto"/>
        <w:bottom w:val="none" w:sz="0" w:space="0" w:color="auto"/>
        <w:right w:val="none" w:sz="0" w:space="0" w:color="auto"/>
      </w:divBdr>
    </w:div>
    <w:div w:id="1364359053">
      <w:marLeft w:val="0"/>
      <w:marRight w:val="0"/>
      <w:marTop w:val="0"/>
      <w:marBottom w:val="0"/>
      <w:divBdr>
        <w:top w:val="none" w:sz="0" w:space="0" w:color="auto"/>
        <w:left w:val="none" w:sz="0" w:space="0" w:color="auto"/>
        <w:bottom w:val="none" w:sz="0" w:space="0" w:color="auto"/>
        <w:right w:val="none" w:sz="0" w:space="0" w:color="auto"/>
      </w:divBdr>
    </w:div>
    <w:div w:id="1364359054">
      <w:marLeft w:val="0"/>
      <w:marRight w:val="0"/>
      <w:marTop w:val="0"/>
      <w:marBottom w:val="0"/>
      <w:divBdr>
        <w:top w:val="none" w:sz="0" w:space="0" w:color="auto"/>
        <w:left w:val="none" w:sz="0" w:space="0" w:color="auto"/>
        <w:bottom w:val="none" w:sz="0" w:space="0" w:color="auto"/>
        <w:right w:val="none" w:sz="0" w:space="0" w:color="auto"/>
      </w:divBdr>
    </w:div>
    <w:div w:id="1364359055">
      <w:marLeft w:val="0"/>
      <w:marRight w:val="0"/>
      <w:marTop w:val="0"/>
      <w:marBottom w:val="0"/>
      <w:divBdr>
        <w:top w:val="none" w:sz="0" w:space="0" w:color="auto"/>
        <w:left w:val="none" w:sz="0" w:space="0" w:color="auto"/>
        <w:bottom w:val="none" w:sz="0" w:space="0" w:color="auto"/>
        <w:right w:val="none" w:sz="0" w:space="0" w:color="auto"/>
      </w:divBdr>
    </w:div>
    <w:div w:id="1364359056">
      <w:marLeft w:val="0"/>
      <w:marRight w:val="0"/>
      <w:marTop w:val="0"/>
      <w:marBottom w:val="0"/>
      <w:divBdr>
        <w:top w:val="none" w:sz="0" w:space="0" w:color="auto"/>
        <w:left w:val="none" w:sz="0" w:space="0" w:color="auto"/>
        <w:bottom w:val="none" w:sz="0" w:space="0" w:color="auto"/>
        <w:right w:val="none" w:sz="0" w:space="0" w:color="auto"/>
      </w:divBdr>
    </w:div>
    <w:div w:id="1364359057">
      <w:marLeft w:val="0"/>
      <w:marRight w:val="0"/>
      <w:marTop w:val="0"/>
      <w:marBottom w:val="0"/>
      <w:divBdr>
        <w:top w:val="none" w:sz="0" w:space="0" w:color="auto"/>
        <w:left w:val="none" w:sz="0" w:space="0" w:color="auto"/>
        <w:bottom w:val="none" w:sz="0" w:space="0" w:color="auto"/>
        <w:right w:val="none" w:sz="0" w:space="0" w:color="auto"/>
      </w:divBdr>
    </w:div>
    <w:div w:id="1364359058">
      <w:marLeft w:val="0"/>
      <w:marRight w:val="0"/>
      <w:marTop w:val="0"/>
      <w:marBottom w:val="0"/>
      <w:divBdr>
        <w:top w:val="none" w:sz="0" w:space="0" w:color="auto"/>
        <w:left w:val="none" w:sz="0" w:space="0" w:color="auto"/>
        <w:bottom w:val="none" w:sz="0" w:space="0" w:color="auto"/>
        <w:right w:val="none" w:sz="0" w:space="0" w:color="auto"/>
      </w:divBdr>
    </w:div>
    <w:div w:id="1364359059">
      <w:marLeft w:val="0"/>
      <w:marRight w:val="0"/>
      <w:marTop w:val="0"/>
      <w:marBottom w:val="0"/>
      <w:divBdr>
        <w:top w:val="none" w:sz="0" w:space="0" w:color="auto"/>
        <w:left w:val="none" w:sz="0" w:space="0" w:color="auto"/>
        <w:bottom w:val="none" w:sz="0" w:space="0" w:color="auto"/>
        <w:right w:val="none" w:sz="0" w:space="0" w:color="auto"/>
      </w:divBdr>
    </w:div>
    <w:div w:id="1364359060">
      <w:marLeft w:val="0"/>
      <w:marRight w:val="0"/>
      <w:marTop w:val="0"/>
      <w:marBottom w:val="0"/>
      <w:divBdr>
        <w:top w:val="none" w:sz="0" w:space="0" w:color="auto"/>
        <w:left w:val="none" w:sz="0" w:space="0" w:color="auto"/>
        <w:bottom w:val="none" w:sz="0" w:space="0" w:color="auto"/>
        <w:right w:val="none" w:sz="0" w:space="0" w:color="auto"/>
      </w:divBdr>
    </w:div>
    <w:div w:id="1364359061">
      <w:marLeft w:val="0"/>
      <w:marRight w:val="0"/>
      <w:marTop w:val="0"/>
      <w:marBottom w:val="0"/>
      <w:divBdr>
        <w:top w:val="none" w:sz="0" w:space="0" w:color="auto"/>
        <w:left w:val="none" w:sz="0" w:space="0" w:color="auto"/>
        <w:bottom w:val="none" w:sz="0" w:space="0" w:color="auto"/>
        <w:right w:val="none" w:sz="0" w:space="0" w:color="auto"/>
      </w:divBdr>
    </w:div>
    <w:div w:id="1364359062">
      <w:marLeft w:val="0"/>
      <w:marRight w:val="0"/>
      <w:marTop w:val="0"/>
      <w:marBottom w:val="0"/>
      <w:divBdr>
        <w:top w:val="none" w:sz="0" w:space="0" w:color="auto"/>
        <w:left w:val="none" w:sz="0" w:space="0" w:color="auto"/>
        <w:bottom w:val="none" w:sz="0" w:space="0" w:color="auto"/>
        <w:right w:val="none" w:sz="0" w:space="0" w:color="auto"/>
      </w:divBdr>
    </w:div>
    <w:div w:id="1364359063">
      <w:marLeft w:val="0"/>
      <w:marRight w:val="0"/>
      <w:marTop w:val="0"/>
      <w:marBottom w:val="0"/>
      <w:divBdr>
        <w:top w:val="none" w:sz="0" w:space="0" w:color="auto"/>
        <w:left w:val="none" w:sz="0" w:space="0" w:color="auto"/>
        <w:bottom w:val="none" w:sz="0" w:space="0" w:color="auto"/>
        <w:right w:val="none" w:sz="0" w:space="0" w:color="auto"/>
      </w:divBdr>
    </w:div>
    <w:div w:id="1364359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5180</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Минеева Е.Л.</cp:lastModifiedBy>
  <cp:revision>10</cp:revision>
  <cp:lastPrinted>2014-08-12T06:58:00Z</cp:lastPrinted>
  <dcterms:created xsi:type="dcterms:W3CDTF">2014-08-08T04:57:00Z</dcterms:created>
  <dcterms:modified xsi:type="dcterms:W3CDTF">2014-08-12T07:13:00Z</dcterms:modified>
</cp:coreProperties>
</file>